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1" w:rsidRDefault="000D7781" w:rsidP="000D7781">
      <w:pPr>
        <w:pStyle w:val="berschrift1"/>
        <w:jc w:val="center"/>
        <w:rPr>
          <w:sz w:val="32"/>
        </w:rPr>
      </w:pPr>
      <w:r w:rsidRPr="00FA6784">
        <w:rPr>
          <w:sz w:val="32"/>
          <w:highlight w:val="yellow"/>
        </w:rPr>
        <w:t>verwaltungsinternes Dokument</w:t>
      </w:r>
    </w:p>
    <w:p w:rsidR="00C41AE6" w:rsidRPr="00C41AE6" w:rsidRDefault="00C41AE6" w:rsidP="00C41AE6">
      <w:pPr>
        <w:rPr>
          <w:lang w:val="de-CH"/>
        </w:rPr>
      </w:pPr>
    </w:p>
    <w:p w:rsidR="00CA3021" w:rsidRDefault="00C41AE6" w:rsidP="000D7781">
      <w:pPr>
        <w:pStyle w:val="berschrift1"/>
      </w:pPr>
      <w:r>
        <w:rPr>
          <w:sz w:val="32"/>
        </w:rPr>
        <w:t>Vergabeentscheid</w:t>
      </w:r>
    </w:p>
    <w:p w:rsidR="00CA3021" w:rsidRDefault="00CA3021">
      <w:pPr>
        <w:pBdr>
          <w:bottom w:val="single" w:sz="6" w:space="1" w:color="auto"/>
        </w:pBdr>
        <w:tabs>
          <w:tab w:val="left" w:pos="709"/>
          <w:tab w:val="right" w:pos="9639"/>
        </w:tabs>
        <w:rPr>
          <w:sz w:val="12"/>
        </w:rPr>
      </w:pPr>
    </w:p>
    <w:p w:rsidR="00CA3021" w:rsidRDefault="00CA3021">
      <w:pPr>
        <w:tabs>
          <w:tab w:val="right" w:pos="9639"/>
        </w:tabs>
        <w:rPr>
          <w:rFonts w:ascii="Arial" w:hAnsi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Auftrag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 w:rsidRPr="00DD4A12">
              <w:rPr>
                <w:rFonts w:ascii="Arial" w:hAnsi="Arial"/>
                <w:i/>
                <w:color w:val="00B0F0"/>
                <w:sz w:val="20"/>
              </w:rPr>
              <w:t>Kurzbeschrieb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Beschaffungsstelle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  <w:lang w:val="de-CH"/>
              </w:rPr>
              <w:t>[</w:t>
            </w:r>
            <w:r w:rsidR="00DD4A12" w:rsidRPr="00DD4A12">
              <w:rPr>
                <w:rFonts w:ascii="Arial" w:hAnsi="Arial"/>
                <w:i/>
                <w:color w:val="00B0F0"/>
                <w:sz w:val="20"/>
                <w:lang w:val="de-CH"/>
              </w:rPr>
              <w:t>Gemeinde, Abteilung, Direktion, Sektion</w:t>
            </w:r>
            <w:r>
              <w:rPr>
                <w:rFonts w:ascii="Arial" w:hAnsi="Arial"/>
                <w:i/>
                <w:color w:val="00B0F0"/>
                <w:sz w:val="20"/>
                <w:lang w:val="de-CH"/>
              </w:rPr>
              <w:t>]</w:t>
            </w:r>
            <w:bookmarkStart w:id="0" w:name="_GoBack"/>
            <w:bookmarkEnd w:id="0"/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Ausgabenbewilligung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  <w:lang w:val="de-CH"/>
              </w:rPr>
              <w:t>[</w:t>
            </w:r>
            <w:r w:rsidR="00DD4A12" w:rsidRPr="00DD4A12">
              <w:rPr>
                <w:rFonts w:ascii="Arial" w:hAnsi="Arial"/>
                <w:i/>
                <w:color w:val="00B0F0"/>
                <w:sz w:val="20"/>
                <w:lang w:val="de-CH"/>
              </w:rPr>
              <w:t>Datum und Nummer oder Referenznummer der Ausgabenbewilligung</w:t>
            </w:r>
            <w:r>
              <w:rPr>
                <w:rFonts w:ascii="Arial" w:hAnsi="Arial"/>
                <w:i/>
                <w:color w:val="00B0F0"/>
                <w:sz w:val="20"/>
                <w:lang w:val="de-CH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Verfahrensart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  <w:lang w:val="de-CH"/>
              </w:rPr>
              <w:t>[</w:t>
            </w:r>
            <w:r w:rsidR="00DD4A12" w:rsidRPr="00F77C99">
              <w:rPr>
                <w:rFonts w:ascii="Arial" w:hAnsi="Arial"/>
                <w:i/>
                <w:color w:val="00B0F0"/>
                <w:sz w:val="20"/>
                <w:lang w:val="de-CH"/>
              </w:rPr>
              <w:t>Offen / selektives / Einladungsverfahren / im Staatsvertragsbereich</w:t>
            </w:r>
            <w:r>
              <w:rPr>
                <w:rFonts w:ascii="Arial" w:hAnsi="Arial"/>
                <w:i/>
                <w:color w:val="00B0F0"/>
                <w:sz w:val="20"/>
                <w:lang w:val="de-CH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 xml:space="preserve">Anzahl Angebote </w:t>
            </w:r>
          </w:p>
        </w:tc>
        <w:tc>
          <w:tcPr>
            <w:tcW w:w="6663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Preisspanne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>
              <w:rPr>
                <w:rFonts w:ascii="Arial" w:hAnsi="Arial"/>
                <w:i/>
                <w:color w:val="00B0F0"/>
                <w:sz w:val="20"/>
              </w:rPr>
              <w:t>Fr. Betrag bis Fr. Betrag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Anzahl Teilangebote</w:t>
            </w:r>
          </w:p>
        </w:tc>
        <w:tc>
          <w:tcPr>
            <w:tcW w:w="6663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Anzahl Unternehmervarianten</w:t>
            </w:r>
          </w:p>
        </w:tc>
        <w:tc>
          <w:tcPr>
            <w:tcW w:w="6663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Vergabe an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>
              <w:rPr>
                <w:rFonts w:ascii="Arial" w:hAnsi="Arial"/>
                <w:i/>
                <w:color w:val="00B0F0"/>
                <w:sz w:val="20"/>
              </w:rPr>
              <w:t>Firma, Adresse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 xml:space="preserve">Gemäss Offerte im Betrag von 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>
              <w:rPr>
                <w:rFonts w:ascii="Arial" w:hAnsi="Arial"/>
                <w:i/>
                <w:color w:val="00B0F0"/>
                <w:sz w:val="20"/>
              </w:rPr>
              <w:t>Fr. Betrag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 w:rsidRPr="00DD4A12">
              <w:rPr>
                <w:rFonts w:ascii="Arial" w:hAnsi="Arial"/>
                <w:b/>
                <w:sz w:val="20"/>
              </w:rPr>
              <w:t>Vergabebetrag inkl. Unv</w:t>
            </w:r>
            <w:r>
              <w:rPr>
                <w:rFonts w:ascii="Arial" w:hAnsi="Arial"/>
                <w:b/>
                <w:sz w:val="20"/>
              </w:rPr>
              <w:t>orhergesehenes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>
              <w:rPr>
                <w:rFonts w:ascii="Arial" w:hAnsi="Arial"/>
                <w:i/>
                <w:color w:val="00B0F0"/>
                <w:sz w:val="20"/>
              </w:rPr>
              <w:t>Fr. Betrag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P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Begründung</w:t>
            </w:r>
          </w:p>
        </w:tc>
        <w:tc>
          <w:tcPr>
            <w:tcW w:w="6663" w:type="dxa"/>
          </w:tcPr>
          <w:p w:rsidR="00DD4A12" w:rsidRP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>
              <w:rPr>
                <w:rFonts w:ascii="Arial" w:hAnsi="Arial"/>
                <w:i/>
                <w:color w:val="00B0F0"/>
                <w:sz w:val="20"/>
              </w:rPr>
              <w:t>Beste Erfüllung der Zuschlagskriterien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  <w:tr w:rsidR="00DD4A12" w:rsidRPr="00DD4A12" w:rsidTr="00667C5D">
        <w:trPr>
          <w:trHeight w:val="624"/>
        </w:trPr>
        <w:tc>
          <w:tcPr>
            <w:tcW w:w="2835" w:type="dxa"/>
          </w:tcPr>
          <w:p w:rsidR="00DD4A12" w:rsidRDefault="00DD4A12">
            <w:pPr>
              <w:tabs>
                <w:tab w:val="right" w:pos="9639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Deckung</w:t>
            </w:r>
          </w:p>
        </w:tc>
        <w:tc>
          <w:tcPr>
            <w:tcW w:w="6663" w:type="dxa"/>
          </w:tcPr>
          <w:p w:rsidR="00DD4A12" w:rsidRDefault="00667C5D">
            <w:pPr>
              <w:tabs>
                <w:tab w:val="right" w:pos="9639"/>
              </w:tabs>
              <w:rPr>
                <w:rFonts w:ascii="Arial" w:hAnsi="Arial"/>
                <w:i/>
                <w:color w:val="00B0F0"/>
                <w:sz w:val="20"/>
              </w:rPr>
            </w:pPr>
            <w:r>
              <w:rPr>
                <w:rFonts w:ascii="Arial" w:hAnsi="Arial"/>
                <w:i/>
                <w:color w:val="00B0F0"/>
                <w:sz w:val="20"/>
              </w:rPr>
              <w:t>[</w:t>
            </w:r>
            <w:r w:rsidR="00DD4A12">
              <w:rPr>
                <w:rFonts w:ascii="Arial" w:hAnsi="Arial"/>
                <w:i/>
                <w:color w:val="00B0F0"/>
                <w:sz w:val="20"/>
              </w:rPr>
              <w:t>Ist durch die Ausgabenbewilligung gedeckt</w:t>
            </w:r>
            <w:r>
              <w:rPr>
                <w:rFonts w:ascii="Arial" w:hAnsi="Arial"/>
                <w:i/>
                <w:color w:val="00B0F0"/>
                <w:sz w:val="20"/>
              </w:rPr>
              <w:t>]</w:t>
            </w:r>
          </w:p>
        </w:tc>
      </w:tr>
    </w:tbl>
    <w:p w:rsidR="00DD4A12" w:rsidRPr="00DD4A12" w:rsidRDefault="00DD4A12">
      <w:pPr>
        <w:tabs>
          <w:tab w:val="right" w:pos="9639"/>
        </w:tabs>
        <w:rPr>
          <w:rFonts w:ascii="Arial" w:hAnsi="Arial"/>
          <w:sz w:val="20"/>
        </w:rPr>
      </w:pPr>
    </w:p>
    <w:p w:rsidR="00FA6784" w:rsidRDefault="00FA6784">
      <w:pPr>
        <w:tabs>
          <w:tab w:val="left" w:pos="5670"/>
        </w:tabs>
        <w:rPr>
          <w:rFonts w:ascii="Arial" w:hAnsi="Arial" w:cs="Arial"/>
          <w:b/>
          <w:sz w:val="20"/>
          <w:lang w:val="de-CH"/>
        </w:rPr>
      </w:pPr>
    </w:p>
    <w:p w:rsidR="00DD4A12" w:rsidRPr="00FA6784" w:rsidRDefault="00DD4A12" w:rsidP="00FA6784">
      <w:pPr>
        <w:rPr>
          <w:rFonts w:ascii="Arial" w:hAnsi="Arial"/>
          <w:sz w:val="20"/>
          <w:lang w:val="de-CH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3"/>
        <w:gridCol w:w="971"/>
        <w:gridCol w:w="1190"/>
        <w:gridCol w:w="5373"/>
      </w:tblGrid>
      <w:tr w:rsidR="00FA6784" w:rsidRPr="00FA6784" w:rsidTr="00FA7AE6"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b/>
                <w:sz w:val="20"/>
                <w:lang w:val="de-CH"/>
              </w:rPr>
            </w:pPr>
            <w:r w:rsidRPr="00FA6784">
              <w:rPr>
                <w:rFonts w:ascii="Arial" w:hAnsi="Arial"/>
                <w:b/>
                <w:sz w:val="20"/>
                <w:lang w:val="de-CH"/>
              </w:rPr>
              <w:t>Antrag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b/>
                <w:sz w:val="20"/>
                <w:lang w:val="de-CH"/>
              </w:rPr>
            </w:pPr>
            <w:r w:rsidRPr="00FA6784">
              <w:rPr>
                <w:rFonts w:ascii="Arial" w:hAnsi="Arial"/>
                <w:b/>
                <w:sz w:val="20"/>
                <w:lang w:val="de-CH"/>
              </w:rPr>
              <w:t>Visum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b/>
                <w:sz w:val="20"/>
                <w:lang w:val="de-CH"/>
              </w:rPr>
            </w:pPr>
            <w:r w:rsidRPr="00FA6784">
              <w:rPr>
                <w:rFonts w:ascii="Arial" w:hAnsi="Arial"/>
                <w:b/>
                <w:sz w:val="20"/>
                <w:lang w:val="de-CH"/>
              </w:rPr>
              <w:t>Datum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b/>
                <w:sz w:val="20"/>
                <w:lang w:val="de-CH"/>
              </w:rPr>
            </w:pPr>
            <w:r w:rsidRPr="00FA6784">
              <w:rPr>
                <w:rFonts w:ascii="Arial" w:hAnsi="Arial"/>
                <w:b/>
                <w:sz w:val="20"/>
                <w:lang w:val="de-CH"/>
              </w:rPr>
              <w:t>Verfügt (zuständige Stelle):</w:t>
            </w:r>
          </w:p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FA6784" w:rsidRPr="00FA6784" w:rsidTr="00FA7AE6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i/>
                <w:color w:val="00B0F0"/>
                <w:sz w:val="20"/>
                <w:lang w:val="de-CH"/>
              </w:rPr>
            </w:pPr>
            <w:r w:rsidRPr="00FA6784">
              <w:rPr>
                <w:rFonts w:ascii="Arial" w:hAnsi="Arial"/>
                <w:i/>
                <w:color w:val="00B0F0"/>
                <w:sz w:val="20"/>
                <w:lang w:val="de-CH"/>
              </w:rPr>
              <w:t>Projektleiter/in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</w:tr>
      <w:tr w:rsidR="00FA6784" w:rsidRPr="00FA6784" w:rsidTr="00FA7AE6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i/>
                <w:color w:val="00B0F0"/>
                <w:sz w:val="20"/>
                <w:lang w:val="de-CH"/>
              </w:rPr>
            </w:pPr>
            <w:r w:rsidRPr="00FA6784">
              <w:rPr>
                <w:rFonts w:ascii="Arial" w:hAnsi="Arial"/>
                <w:i/>
                <w:color w:val="00B0F0"/>
                <w:sz w:val="20"/>
                <w:lang w:val="de-CH"/>
              </w:rPr>
              <w:t>Abteilungsleiter/in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</w:tr>
      <w:tr w:rsidR="00FA6784" w:rsidRPr="00FA6784" w:rsidTr="00FA7AE6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i/>
                <w:color w:val="00B0F0"/>
                <w:sz w:val="20"/>
                <w:lang w:val="de-CH"/>
              </w:rPr>
            </w:pPr>
            <w:r w:rsidRPr="00FA6784">
              <w:rPr>
                <w:rFonts w:ascii="Arial" w:hAnsi="Arial"/>
                <w:i/>
                <w:color w:val="00B0F0"/>
                <w:sz w:val="20"/>
                <w:lang w:val="de-CH"/>
              </w:rPr>
              <w:t>Vorgesetzte Stelle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  <w:r w:rsidRPr="00FA6784">
              <w:rPr>
                <w:rFonts w:ascii="Arial" w:hAnsi="Arial"/>
                <w:sz w:val="20"/>
                <w:lang w:val="de-CH"/>
              </w:rPr>
              <w:t>Name, Unterschrift</w:t>
            </w:r>
          </w:p>
        </w:tc>
      </w:tr>
      <w:tr w:rsidR="00FA6784" w:rsidRPr="00FA6784" w:rsidTr="00FA7AE6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/>
                <w:sz w:val="20"/>
                <w:lang w:val="de-CH"/>
              </w:rPr>
            </w:pPr>
          </w:p>
        </w:tc>
      </w:tr>
      <w:tr w:rsidR="00FA6784" w:rsidRPr="00FA6784" w:rsidTr="00FA7AE6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FA6784" w:rsidRPr="00FA6784" w:rsidRDefault="00FA6784" w:rsidP="00FA6784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/>
                <w:sz w:val="20"/>
                <w:lang w:val="de-CH"/>
              </w:rPr>
            </w:pPr>
            <w:r w:rsidRPr="00FA6784">
              <w:rPr>
                <w:rFonts w:ascii="Arial" w:hAnsi="Arial"/>
                <w:sz w:val="20"/>
                <w:lang w:val="de-CH"/>
              </w:rPr>
              <w:t>Datum:</w:t>
            </w:r>
          </w:p>
        </w:tc>
      </w:tr>
    </w:tbl>
    <w:p w:rsidR="00FA6784" w:rsidRDefault="00FA6784">
      <w:pPr>
        <w:tabs>
          <w:tab w:val="left" w:pos="5670"/>
        </w:tabs>
        <w:rPr>
          <w:rFonts w:ascii="Arial" w:hAnsi="Arial" w:cs="Arial"/>
          <w:b/>
          <w:sz w:val="20"/>
          <w:lang w:val="de-CH"/>
        </w:rPr>
      </w:pPr>
    </w:p>
    <w:p w:rsidR="00DD4A12" w:rsidRDefault="00DD4A12">
      <w:pPr>
        <w:tabs>
          <w:tab w:val="left" w:pos="5670"/>
        </w:tabs>
        <w:rPr>
          <w:rFonts w:ascii="Arial" w:hAnsi="Arial" w:cs="Arial"/>
          <w:b/>
          <w:sz w:val="20"/>
          <w:lang w:val="de-CH"/>
        </w:rPr>
      </w:pPr>
    </w:p>
    <w:p w:rsidR="00DD4A12" w:rsidRDefault="00DD4A12">
      <w:pPr>
        <w:tabs>
          <w:tab w:val="left" w:pos="5670"/>
        </w:tabs>
        <w:rPr>
          <w:rFonts w:ascii="Arial" w:hAnsi="Arial" w:cs="Arial"/>
          <w:b/>
          <w:sz w:val="20"/>
          <w:lang w:val="de-CH"/>
        </w:rPr>
      </w:pPr>
    </w:p>
    <w:p w:rsidR="00DD4A12" w:rsidRPr="00FA6784" w:rsidRDefault="00DD4A12">
      <w:pPr>
        <w:tabs>
          <w:tab w:val="left" w:pos="5670"/>
        </w:tabs>
        <w:rPr>
          <w:rFonts w:ascii="Arial" w:hAnsi="Arial" w:cs="Arial"/>
          <w:b/>
          <w:sz w:val="20"/>
          <w:lang w:val="de-CH"/>
        </w:rPr>
      </w:pPr>
    </w:p>
    <w:p w:rsidR="000D7781" w:rsidRPr="00FA6784" w:rsidRDefault="000D7781">
      <w:pPr>
        <w:tabs>
          <w:tab w:val="left" w:pos="5670"/>
        </w:tabs>
        <w:ind w:left="-57"/>
        <w:rPr>
          <w:rFonts w:ascii="Arial" w:hAnsi="Arial" w:cs="Arial"/>
          <w:b/>
          <w:sz w:val="20"/>
        </w:rPr>
      </w:pPr>
      <w:r w:rsidRPr="00FA6784">
        <w:rPr>
          <w:rFonts w:ascii="Arial" w:hAnsi="Arial" w:cs="Arial"/>
          <w:b/>
          <w:sz w:val="20"/>
        </w:rPr>
        <w:t>Interne Mitteilung an:</w:t>
      </w:r>
    </w:p>
    <w:p w:rsidR="00CA3021" w:rsidRPr="00FA6784" w:rsidRDefault="00CA3021">
      <w:pPr>
        <w:rPr>
          <w:rFonts w:ascii="Arial" w:hAnsi="Arial" w:cs="Arial"/>
          <w:sz w:val="20"/>
        </w:rPr>
      </w:pPr>
    </w:p>
    <w:p w:rsidR="00CA3021" w:rsidRPr="00FA6784" w:rsidRDefault="00CA3021" w:rsidP="00DD4A12">
      <w:pPr>
        <w:pStyle w:val="Fuzeile"/>
        <w:tabs>
          <w:tab w:val="clear" w:pos="4819"/>
          <w:tab w:val="clear" w:pos="9071"/>
        </w:tabs>
        <w:ind w:left="851" w:hanging="921"/>
        <w:rPr>
          <w:rFonts w:ascii="Arial" w:hAnsi="Arial" w:cs="Arial"/>
          <w:sz w:val="20"/>
        </w:rPr>
      </w:pPr>
      <w:r w:rsidRPr="00FA6784">
        <w:rPr>
          <w:rFonts w:ascii="Arial" w:hAnsi="Arial" w:cs="Arial"/>
          <w:sz w:val="20"/>
        </w:rPr>
        <w:t>Hinweis:</w:t>
      </w:r>
      <w:r w:rsidRPr="00FA6784">
        <w:rPr>
          <w:rFonts w:ascii="Arial" w:hAnsi="Arial" w:cs="Arial"/>
          <w:sz w:val="20"/>
        </w:rPr>
        <w:tab/>
      </w:r>
      <w:r w:rsidR="00667C5D">
        <w:rPr>
          <w:rFonts w:ascii="Arial" w:hAnsi="Arial" w:cs="Arial"/>
          <w:sz w:val="20"/>
        </w:rPr>
        <w:t>I</w:t>
      </w:r>
      <w:r w:rsidR="005F7B46" w:rsidRPr="00FA6784">
        <w:rPr>
          <w:rFonts w:ascii="Arial" w:hAnsi="Arial" w:cs="Arial"/>
          <w:sz w:val="20"/>
        </w:rPr>
        <w:t xml:space="preserve">nterne </w:t>
      </w:r>
      <w:r w:rsidRPr="00FA6784">
        <w:rPr>
          <w:rFonts w:ascii="Arial" w:hAnsi="Arial" w:cs="Arial"/>
          <w:sz w:val="20"/>
        </w:rPr>
        <w:t>Zuständigkeitsregeln (Entscheidkompetenz / Unterschriftenregelung) der Vergabestelle müssen beachtet werden.</w:t>
      </w:r>
    </w:p>
    <w:sectPr w:rsidR="00CA3021" w:rsidRPr="00FA6784">
      <w:pgSz w:w="11907" w:h="16840"/>
      <w:pgMar w:top="851" w:right="1134" w:bottom="425" w:left="1134" w:header="720" w:footer="720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BD" w:rsidRDefault="00FF14BD">
      <w:r>
        <w:separator/>
      </w:r>
    </w:p>
  </w:endnote>
  <w:endnote w:type="continuationSeparator" w:id="0">
    <w:p w:rsidR="00FF14BD" w:rsidRDefault="00FF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BD" w:rsidRDefault="00FF14BD">
      <w:r>
        <w:separator/>
      </w:r>
    </w:p>
  </w:footnote>
  <w:footnote w:type="continuationSeparator" w:id="0">
    <w:p w:rsidR="00FF14BD" w:rsidRDefault="00FF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B86"/>
    <w:multiLevelType w:val="hybridMultilevel"/>
    <w:tmpl w:val="2A92665C"/>
    <w:lvl w:ilvl="0" w:tplc="24E4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4"/>
    <w:rsid w:val="0007708B"/>
    <w:rsid w:val="000D7781"/>
    <w:rsid w:val="00145734"/>
    <w:rsid w:val="002F1931"/>
    <w:rsid w:val="00515870"/>
    <w:rsid w:val="005F7B46"/>
    <w:rsid w:val="00667C5D"/>
    <w:rsid w:val="00B12947"/>
    <w:rsid w:val="00C41AE6"/>
    <w:rsid w:val="00CA3021"/>
    <w:rsid w:val="00DD4A12"/>
    <w:rsid w:val="00E81686"/>
    <w:rsid w:val="00F3082E"/>
    <w:rsid w:val="00FA6784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4D7337"/>
  <w15:docId w15:val="{0034E455-74B1-4F79-B8F3-CB7F36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right" w:pos="9356"/>
      </w:tabs>
      <w:spacing w:line="240" w:lineRule="atLeast"/>
      <w:outlineLvl w:val="0"/>
    </w:pPr>
    <w:rPr>
      <w:rFonts w:ascii="Arial" w:hAnsi="Arial"/>
      <w:b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after="120" w:line="240" w:lineRule="atLeast"/>
      <w:outlineLvl w:val="1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8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870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F7B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VORLAGEN\VERFROS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VERFROSA.DOT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8</vt:lpstr>
    </vt:vector>
  </TitlesOfParts>
  <Company>TIEFBAUAMT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8</dc:title>
  <dc:creator>Baudirektion</dc:creator>
  <cp:lastModifiedBy>Quirino Michél</cp:lastModifiedBy>
  <cp:revision>8</cp:revision>
  <cp:lastPrinted>2003-07-10T09:45:00Z</cp:lastPrinted>
  <dcterms:created xsi:type="dcterms:W3CDTF">2019-07-01T13:08:00Z</dcterms:created>
  <dcterms:modified xsi:type="dcterms:W3CDTF">2019-10-18T13:09:00Z</dcterms:modified>
</cp:coreProperties>
</file>