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028C" w14:textId="09833769" w:rsidR="0001258C" w:rsidRPr="00B86822" w:rsidRDefault="000D1197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i w:val="0"/>
          <w:sz w:val="52"/>
        </w:rPr>
      </w:pPr>
      <w:r w:rsidRPr="00B86822">
        <w:rPr>
          <w:rFonts w:ascii="Arial Black" w:hAnsi="Arial Black"/>
          <w:i w:val="0"/>
          <w:sz w:val="32"/>
        </w:rPr>
        <w:t xml:space="preserve">Protokoll </w:t>
      </w:r>
      <w:r w:rsidR="00B86822">
        <w:rPr>
          <w:rFonts w:ascii="Arial Black" w:hAnsi="Arial Black"/>
          <w:i w:val="0"/>
          <w:sz w:val="32"/>
        </w:rPr>
        <w:t>Angebotsbereinigung</w:t>
      </w:r>
      <w:r w:rsidR="006359A4" w:rsidRPr="00B86822">
        <w:rPr>
          <w:rFonts w:ascii="Arial Black" w:hAnsi="Arial Black"/>
          <w:i w:val="0"/>
          <w:sz w:val="32"/>
        </w:rPr>
        <w:t xml:space="preserve"> (Art. 39 IVöB</w:t>
      </w:r>
      <w:r w:rsidR="00247FFE">
        <w:rPr>
          <w:rFonts w:ascii="Arial Black" w:hAnsi="Arial Black"/>
          <w:i w:val="0"/>
          <w:sz w:val="32"/>
        </w:rPr>
        <w:t>, § 9 SVO</w:t>
      </w:r>
      <w:r w:rsidR="006359A4" w:rsidRPr="00B86822">
        <w:rPr>
          <w:rFonts w:ascii="Arial Black" w:hAnsi="Arial Black"/>
          <w:i w:val="0"/>
          <w:sz w:val="32"/>
        </w:rPr>
        <w:t>)</w:t>
      </w:r>
    </w:p>
    <w:p w14:paraId="17BB0FD5" w14:textId="2FD6DDD5" w:rsidR="0001258C" w:rsidRPr="00B86822" w:rsidRDefault="0001258C">
      <w:pPr>
        <w:tabs>
          <w:tab w:val="right" w:pos="9639"/>
        </w:tabs>
        <w:ind w:right="-1"/>
        <w:rPr>
          <w:rFonts w:cs="Arial"/>
          <w:sz w:val="21"/>
          <w:szCs w:val="21"/>
        </w:rPr>
      </w:pPr>
    </w:p>
    <w:p w14:paraId="43FF1749" w14:textId="77777777" w:rsidR="0008373E" w:rsidRPr="00B86822" w:rsidRDefault="0008373E" w:rsidP="00B86822">
      <w:pPr>
        <w:tabs>
          <w:tab w:val="right" w:pos="9639"/>
        </w:tabs>
        <w:ind w:right="-1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6359A4" w:rsidRPr="00B86822" w14:paraId="3D5321EC" w14:textId="77777777" w:rsidTr="0008373E">
        <w:tc>
          <w:tcPr>
            <w:tcW w:w="3261" w:type="dxa"/>
          </w:tcPr>
          <w:p w14:paraId="79AD24B9" w14:textId="5D6F41EB" w:rsidR="006359A4" w:rsidRPr="00B86822" w:rsidRDefault="00B86822" w:rsidP="00B22D25">
            <w:pPr>
              <w:spacing w:after="120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Auftraggeber/</w:t>
            </w:r>
            <w:r w:rsidR="00300BE4">
              <w:rPr>
                <w:rFonts w:cs="Arial"/>
                <w:color w:val="000000" w:themeColor="text1"/>
                <w:sz w:val="21"/>
                <w:szCs w:val="21"/>
              </w:rPr>
              <w:t>-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in</w:t>
            </w:r>
          </w:p>
        </w:tc>
        <w:tc>
          <w:tcPr>
            <w:tcW w:w="6378" w:type="dxa"/>
          </w:tcPr>
          <w:p w14:paraId="0266D056" w14:textId="4EE8B16B" w:rsidR="006359A4" w:rsidRPr="00B86822" w:rsidRDefault="00B86822" w:rsidP="00300BE4">
            <w:pPr>
              <w:spacing w:after="120"/>
              <w:rPr>
                <w:rFonts w:cs="Arial"/>
                <w:color w:val="00B0F0"/>
                <w:sz w:val="21"/>
                <w:szCs w:val="21"/>
              </w:rPr>
            </w:pPr>
            <w:r>
              <w:rPr>
                <w:rFonts w:cs="Arial"/>
                <w:color w:val="00B0F0"/>
                <w:sz w:val="21"/>
                <w:szCs w:val="21"/>
              </w:rPr>
              <w:t>Gemeinde / Direktion / Abteilung</w:t>
            </w:r>
          </w:p>
        </w:tc>
      </w:tr>
      <w:tr w:rsidR="003B1622" w:rsidRPr="00B86822" w14:paraId="612A018C" w14:textId="77777777" w:rsidTr="0008373E">
        <w:tc>
          <w:tcPr>
            <w:tcW w:w="3261" w:type="dxa"/>
          </w:tcPr>
          <w:p w14:paraId="535AD053" w14:textId="7C254CB7" w:rsidR="003B1622" w:rsidRDefault="003B1622" w:rsidP="00B22D25">
            <w:pPr>
              <w:spacing w:after="120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Auftrag </w:t>
            </w:r>
          </w:p>
        </w:tc>
        <w:tc>
          <w:tcPr>
            <w:tcW w:w="6378" w:type="dxa"/>
          </w:tcPr>
          <w:p w14:paraId="5DF6D3D9" w14:textId="6CF98A4D" w:rsidR="003B1622" w:rsidRDefault="003B1622" w:rsidP="003B1622">
            <w:pPr>
              <w:spacing w:after="120"/>
              <w:rPr>
                <w:rFonts w:cs="Arial"/>
                <w:color w:val="00B0F0"/>
                <w:sz w:val="21"/>
                <w:szCs w:val="21"/>
              </w:rPr>
            </w:pPr>
            <w:r>
              <w:rPr>
                <w:rFonts w:cs="Arial"/>
                <w:color w:val="00B0F0"/>
                <w:sz w:val="21"/>
                <w:szCs w:val="21"/>
              </w:rPr>
              <w:t xml:space="preserve">Projekttitel </w:t>
            </w:r>
          </w:p>
        </w:tc>
      </w:tr>
      <w:tr w:rsidR="006359A4" w:rsidRPr="00B86822" w14:paraId="39132884" w14:textId="77777777" w:rsidTr="0008373E">
        <w:trPr>
          <w:trHeight w:val="64"/>
        </w:trPr>
        <w:tc>
          <w:tcPr>
            <w:tcW w:w="3261" w:type="dxa"/>
          </w:tcPr>
          <w:p w14:paraId="39493ACC" w14:textId="53CF28A5" w:rsidR="006359A4" w:rsidRPr="00B86822" w:rsidRDefault="00B86822" w:rsidP="00B22D25">
            <w:pPr>
              <w:spacing w:after="120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Art des Auftrags</w:t>
            </w:r>
          </w:p>
        </w:tc>
        <w:tc>
          <w:tcPr>
            <w:tcW w:w="6378" w:type="dxa"/>
          </w:tcPr>
          <w:p w14:paraId="49616958" w14:textId="63394725" w:rsidR="006359A4" w:rsidRPr="00B86822" w:rsidRDefault="00B86822" w:rsidP="00300BE4">
            <w:pPr>
              <w:spacing w:after="120"/>
              <w:rPr>
                <w:rFonts w:cs="Arial"/>
                <w:color w:val="00B0F0"/>
                <w:sz w:val="21"/>
                <w:szCs w:val="21"/>
              </w:rPr>
            </w:pPr>
            <w:r w:rsidRPr="00B86822">
              <w:rPr>
                <w:rFonts w:cs="Arial"/>
                <w:color w:val="00B0F0"/>
                <w:sz w:val="21"/>
                <w:szCs w:val="21"/>
              </w:rPr>
              <w:t>Bauleistung / Lieferung / Dienstleistungsauftrag</w:t>
            </w:r>
          </w:p>
        </w:tc>
      </w:tr>
      <w:tr w:rsidR="006359A4" w:rsidRPr="00B86822" w14:paraId="23B18C9D" w14:textId="77777777" w:rsidTr="0008373E">
        <w:tc>
          <w:tcPr>
            <w:tcW w:w="3261" w:type="dxa"/>
          </w:tcPr>
          <w:p w14:paraId="2F0617BC" w14:textId="6150B4DF" w:rsidR="006359A4" w:rsidRPr="00B86822" w:rsidRDefault="00B86822" w:rsidP="00B22D25">
            <w:pPr>
              <w:spacing w:after="120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Verfahrensart </w:t>
            </w:r>
          </w:p>
        </w:tc>
        <w:tc>
          <w:tcPr>
            <w:tcW w:w="6378" w:type="dxa"/>
          </w:tcPr>
          <w:p w14:paraId="17C96197" w14:textId="66B0C6D5" w:rsidR="006359A4" w:rsidRPr="00B86822" w:rsidRDefault="00B86822" w:rsidP="00300BE4">
            <w:pPr>
              <w:spacing w:after="120"/>
              <w:rPr>
                <w:rFonts w:cs="Arial"/>
                <w:color w:val="00B0F0"/>
                <w:sz w:val="21"/>
                <w:szCs w:val="21"/>
              </w:rPr>
            </w:pPr>
            <w:r w:rsidRPr="00B86822">
              <w:rPr>
                <w:rFonts w:cs="Arial"/>
                <w:color w:val="00B0F0"/>
                <w:sz w:val="21"/>
                <w:szCs w:val="21"/>
              </w:rPr>
              <w:t>Offen / Selektiv / Einladungsverfahren</w:t>
            </w:r>
          </w:p>
        </w:tc>
      </w:tr>
      <w:tr w:rsidR="00B86822" w:rsidRPr="00B86822" w14:paraId="311BB205" w14:textId="77777777" w:rsidTr="0008373E">
        <w:tc>
          <w:tcPr>
            <w:tcW w:w="3261" w:type="dxa"/>
          </w:tcPr>
          <w:p w14:paraId="76E81636" w14:textId="4A727E87" w:rsidR="00B86822" w:rsidRPr="00B86822" w:rsidRDefault="00B86822" w:rsidP="00B22D25">
            <w:pPr>
              <w:spacing w:after="120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Verfahren im Staatsvertragsbereich</w:t>
            </w:r>
          </w:p>
        </w:tc>
        <w:tc>
          <w:tcPr>
            <w:tcW w:w="6378" w:type="dxa"/>
          </w:tcPr>
          <w:p w14:paraId="40A911C6" w14:textId="56C10AAB" w:rsidR="00B86822" w:rsidRPr="00B86822" w:rsidRDefault="00B86822" w:rsidP="00300BE4">
            <w:pPr>
              <w:spacing w:after="120"/>
              <w:rPr>
                <w:rFonts w:cs="Arial"/>
                <w:color w:val="00B0F0"/>
                <w:sz w:val="21"/>
                <w:szCs w:val="21"/>
              </w:rPr>
            </w:pPr>
            <w:r w:rsidRPr="00B86822">
              <w:rPr>
                <w:rFonts w:cs="Arial"/>
                <w:color w:val="00B0F0"/>
                <w:sz w:val="21"/>
                <w:szCs w:val="21"/>
              </w:rPr>
              <w:t>Ja / Nein</w:t>
            </w:r>
          </w:p>
        </w:tc>
      </w:tr>
    </w:tbl>
    <w:p w14:paraId="1E0C017E" w14:textId="4DA203DB" w:rsidR="006D3936" w:rsidRDefault="006D3936" w:rsidP="00B86822">
      <w:pPr>
        <w:rPr>
          <w:rFonts w:cs="Arial"/>
          <w:color w:val="000000" w:themeColor="text1"/>
          <w:sz w:val="21"/>
          <w:szCs w:val="21"/>
        </w:rPr>
      </w:pPr>
    </w:p>
    <w:p w14:paraId="201FEF49" w14:textId="21FE7352" w:rsidR="00BA7710" w:rsidRDefault="00BA7710" w:rsidP="00B86822">
      <w:pPr>
        <w:rPr>
          <w:rFonts w:ascii="Arial Black" w:hAnsi="Arial Black" w:cs="Arial"/>
          <w:color w:val="000000" w:themeColor="text1"/>
          <w:sz w:val="21"/>
          <w:szCs w:val="21"/>
        </w:rPr>
      </w:pPr>
      <w:r w:rsidRPr="00BA7710">
        <w:rPr>
          <w:rFonts w:ascii="Arial Black" w:hAnsi="Arial Black" w:cs="Arial"/>
          <w:color w:val="000000" w:themeColor="text1"/>
          <w:sz w:val="21"/>
          <w:szCs w:val="21"/>
        </w:rPr>
        <w:t>Protokollierung</w:t>
      </w:r>
    </w:p>
    <w:p w14:paraId="57D21CAD" w14:textId="77777777" w:rsidR="00BA7710" w:rsidRPr="00BA7710" w:rsidRDefault="00BA7710" w:rsidP="00B86822">
      <w:pPr>
        <w:rPr>
          <w:rFonts w:cs="Arial"/>
          <w:color w:val="000000" w:themeColor="text1"/>
          <w:sz w:val="21"/>
          <w:szCs w:val="21"/>
        </w:rPr>
      </w:pPr>
    </w:p>
    <w:tbl>
      <w:tblPr>
        <w:tblpPr w:leftFromText="141" w:rightFromText="141" w:vertAnchor="text" w:horzAnchor="margin" w:tblpY="110"/>
        <w:tblOverlap w:val="never"/>
        <w:tblW w:w="9639" w:type="dxa"/>
        <w:tblLayout w:type="fixed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D3936" w:rsidRPr="00B86822" w14:paraId="3A21151F" w14:textId="77777777" w:rsidTr="0008373E">
        <w:trPr>
          <w:trHeight w:val="283"/>
        </w:trPr>
        <w:tc>
          <w:tcPr>
            <w:tcW w:w="3261" w:type="dxa"/>
          </w:tcPr>
          <w:p w14:paraId="4BAB694E" w14:textId="14FDB9EE" w:rsidR="006D3936" w:rsidRPr="00B22D25" w:rsidRDefault="006D3936" w:rsidP="00B22D25">
            <w:pPr>
              <w:spacing w:after="120"/>
              <w:ind w:left="113"/>
              <w:rPr>
                <w:rFonts w:cs="Arial"/>
                <w:color w:val="000000" w:themeColor="text1"/>
                <w:sz w:val="21"/>
                <w:szCs w:val="21"/>
              </w:rPr>
            </w:pPr>
            <w:r w:rsidRPr="00B22D25">
              <w:rPr>
                <w:rFonts w:cs="Arial"/>
                <w:color w:val="000000" w:themeColor="text1"/>
                <w:sz w:val="21"/>
                <w:szCs w:val="21"/>
              </w:rPr>
              <w:t>Sitzungsdatum</w:t>
            </w:r>
          </w:p>
        </w:tc>
        <w:tc>
          <w:tcPr>
            <w:tcW w:w="6378" w:type="dxa"/>
          </w:tcPr>
          <w:p w14:paraId="224E8A6C" w14:textId="31F9D405" w:rsidR="006D3936" w:rsidRPr="00B22D25" w:rsidRDefault="00B22D25" w:rsidP="00B22D25">
            <w:pPr>
              <w:spacing w:after="120"/>
              <w:ind w:left="57"/>
              <w:rPr>
                <w:rFonts w:cs="Arial"/>
                <w:color w:val="00B0F0"/>
                <w:sz w:val="21"/>
                <w:szCs w:val="21"/>
              </w:rPr>
            </w:pPr>
            <w:r>
              <w:rPr>
                <w:rFonts w:cs="Arial"/>
                <w:color w:val="00B0F0"/>
                <w:sz w:val="21"/>
                <w:szCs w:val="21"/>
              </w:rPr>
              <w:t xml:space="preserve"> </w:t>
            </w:r>
            <w:r w:rsidR="00BA7710">
              <w:rPr>
                <w:rFonts w:cs="Arial"/>
                <w:color w:val="00B0F0"/>
                <w:sz w:val="21"/>
                <w:szCs w:val="21"/>
              </w:rPr>
              <w:t>Datum</w:t>
            </w:r>
          </w:p>
        </w:tc>
      </w:tr>
      <w:tr w:rsidR="00BA7710" w:rsidRPr="00B86822" w14:paraId="356A11A1" w14:textId="77777777" w:rsidTr="0008373E">
        <w:trPr>
          <w:trHeight w:val="283"/>
        </w:trPr>
        <w:tc>
          <w:tcPr>
            <w:tcW w:w="3261" w:type="dxa"/>
          </w:tcPr>
          <w:p w14:paraId="47EF713A" w14:textId="53551DC7" w:rsidR="00BA7710" w:rsidRPr="00B22D25" w:rsidRDefault="00BA7710" w:rsidP="00B22D25">
            <w:pPr>
              <w:spacing w:after="120"/>
              <w:ind w:left="113"/>
              <w:rPr>
                <w:rFonts w:cs="Arial"/>
                <w:color w:val="000000" w:themeColor="text1"/>
                <w:sz w:val="21"/>
                <w:szCs w:val="21"/>
              </w:rPr>
            </w:pPr>
            <w:r w:rsidRPr="00B22D25">
              <w:rPr>
                <w:rFonts w:cs="Arial"/>
                <w:color w:val="000000" w:themeColor="text1"/>
                <w:sz w:val="21"/>
                <w:szCs w:val="21"/>
              </w:rPr>
              <w:t xml:space="preserve">Sitzungsort </w:t>
            </w:r>
          </w:p>
        </w:tc>
        <w:tc>
          <w:tcPr>
            <w:tcW w:w="6378" w:type="dxa"/>
          </w:tcPr>
          <w:p w14:paraId="47D79B35" w14:textId="06F5BDE5" w:rsidR="00BA7710" w:rsidRPr="00B22D25" w:rsidRDefault="00BA7710" w:rsidP="00B22D25">
            <w:pPr>
              <w:spacing w:after="120"/>
              <w:ind w:left="57"/>
              <w:rPr>
                <w:rFonts w:cs="Arial"/>
                <w:color w:val="00B0F0"/>
                <w:sz w:val="21"/>
                <w:szCs w:val="21"/>
              </w:rPr>
            </w:pPr>
            <w:r w:rsidRPr="00B22D25">
              <w:rPr>
                <w:rFonts w:cs="Arial"/>
                <w:color w:val="00B0F0"/>
                <w:sz w:val="21"/>
                <w:szCs w:val="21"/>
              </w:rPr>
              <w:t xml:space="preserve"> </w:t>
            </w:r>
          </w:p>
        </w:tc>
      </w:tr>
      <w:tr w:rsidR="006D3936" w:rsidRPr="00B86822" w14:paraId="00CB1F91" w14:textId="77777777" w:rsidTr="0008373E">
        <w:trPr>
          <w:trHeight w:val="227"/>
        </w:trPr>
        <w:tc>
          <w:tcPr>
            <w:tcW w:w="3261" w:type="dxa"/>
          </w:tcPr>
          <w:p w14:paraId="22340F78" w14:textId="77777777" w:rsidR="006D3936" w:rsidRPr="00B22D25" w:rsidRDefault="006D3936" w:rsidP="00B22D25">
            <w:pPr>
              <w:spacing w:after="120"/>
              <w:ind w:left="113"/>
              <w:rPr>
                <w:rFonts w:cs="Arial"/>
                <w:color w:val="000000" w:themeColor="text1"/>
                <w:sz w:val="21"/>
                <w:szCs w:val="21"/>
              </w:rPr>
            </w:pPr>
            <w:r w:rsidRPr="00B22D25">
              <w:rPr>
                <w:rFonts w:cs="Arial"/>
                <w:color w:val="000000" w:themeColor="text1"/>
                <w:sz w:val="21"/>
                <w:szCs w:val="21"/>
              </w:rPr>
              <w:t>Sitzungsleitung</w:t>
            </w:r>
          </w:p>
        </w:tc>
        <w:sdt>
          <w:sdtPr>
            <w:rPr>
              <w:rFonts w:cs="Arial"/>
              <w:color w:val="00B0F0"/>
              <w:sz w:val="21"/>
              <w:szCs w:val="21"/>
            </w:rPr>
            <w:alias w:val="DocParam.InvitationLeader"/>
            <w:id w:val="7865825"/>
            <w:dataBinding w:xpath="//Text[@id='DocParam.InvitationLeader']" w:storeItemID="{2FECF79C-7C21-490F-8A4C-17C2702DBA96}"/>
            <w:text w:multiLine="1"/>
          </w:sdtPr>
          <w:sdtContent>
            <w:tc>
              <w:tcPr>
                <w:tcW w:w="6378" w:type="dxa"/>
              </w:tcPr>
              <w:p w14:paraId="424233D4" w14:textId="77777777" w:rsidR="006D3936" w:rsidRPr="00B22D25" w:rsidRDefault="006D3936" w:rsidP="00B22D25">
                <w:pPr>
                  <w:spacing w:after="120"/>
                  <w:ind w:left="57"/>
                  <w:rPr>
                    <w:rFonts w:cs="Arial"/>
                    <w:color w:val="00B0F0"/>
                    <w:sz w:val="21"/>
                    <w:szCs w:val="21"/>
                  </w:rPr>
                </w:pPr>
                <w:r w:rsidRPr="00B22D25">
                  <w:rPr>
                    <w:rFonts w:cs="Arial"/>
                    <w:color w:val="00B0F0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3936" w:rsidRPr="00B86822" w14:paraId="722ECB58" w14:textId="77777777" w:rsidTr="0008373E">
        <w:trPr>
          <w:trHeight w:val="227"/>
        </w:trPr>
        <w:tc>
          <w:tcPr>
            <w:tcW w:w="3261" w:type="dxa"/>
          </w:tcPr>
          <w:p w14:paraId="0B869F19" w14:textId="00FF005D" w:rsidR="006D3936" w:rsidRPr="00B22D25" w:rsidRDefault="00BA7710" w:rsidP="00B22D25">
            <w:pPr>
              <w:spacing w:after="120"/>
              <w:ind w:left="113"/>
              <w:rPr>
                <w:rFonts w:cs="Arial"/>
                <w:color w:val="000000" w:themeColor="text1"/>
                <w:sz w:val="21"/>
                <w:szCs w:val="21"/>
              </w:rPr>
            </w:pPr>
            <w:r w:rsidRPr="00B22D25">
              <w:rPr>
                <w:rFonts w:cs="Arial"/>
                <w:color w:val="000000" w:themeColor="text1"/>
                <w:sz w:val="21"/>
                <w:szCs w:val="21"/>
              </w:rPr>
              <w:t>Protokoll</w:t>
            </w:r>
          </w:p>
        </w:tc>
        <w:sdt>
          <w:sdtPr>
            <w:rPr>
              <w:rFonts w:cs="Arial"/>
              <w:color w:val="00B0F0"/>
              <w:sz w:val="21"/>
              <w:szCs w:val="21"/>
            </w:rPr>
            <w:alias w:val="DocParam.InvitationNotes"/>
            <w:id w:val="9537237"/>
            <w:dataBinding w:xpath="//Text[@id='DocParam.InvitationNotes']" w:storeItemID="{2FECF79C-7C21-490F-8A4C-17C2702DBA96}"/>
            <w:text w:multiLine="1"/>
          </w:sdtPr>
          <w:sdtContent>
            <w:tc>
              <w:tcPr>
                <w:tcW w:w="6378" w:type="dxa"/>
              </w:tcPr>
              <w:p w14:paraId="46923602" w14:textId="77777777" w:rsidR="006D3936" w:rsidRPr="00B22D25" w:rsidRDefault="006D3936" w:rsidP="00B22D25">
                <w:pPr>
                  <w:spacing w:after="120"/>
                  <w:ind w:left="57"/>
                  <w:rPr>
                    <w:rFonts w:cs="Arial"/>
                    <w:color w:val="00B0F0"/>
                    <w:sz w:val="21"/>
                    <w:szCs w:val="21"/>
                  </w:rPr>
                </w:pPr>
                <w:r w:rsidRPr="00B22D25">
                  <w:rPr>
                    <w:rFonts w:cs="Arial"/>
                    <w:color w:val="00B0F0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6D3936" w:rsidRPr="00B86822" w14:paraId="1D883F95" w14:textId="77777777" w:rsidTr="0008373E">
        <w:trPr>
          <w:trHeight w:val="227"/>
        </w:trPr>
        <w:tc>
          <w:tcPr>
            <w:tcW w:w="3261" w:type="dxa"/>
          </w:tcPr>
          <w:p w14:paraId="083BE49C" w14:textId="77777777" w:rsidR="006D3936" w:rsidRPr="00B22D25" w:rsidRDefault="006D3936" w:rsidP="00B22D25">
            <w:pPr>
              <w:spacing w:after="120"/>
              <w:ind w:left="113"/>
              <w:rPr>
                <w:rFonts w:cs="Arial"/>
                <w:color w:val="000000" w:themeColor="text1"/>
                <w:sz w:val="21"/>
                <w:szCs w:val="21"/>
              </w:rPr>
            </w:pPr>
            <w:r w:rsidRPr="00B22D25">
              <w:rPr>
                <w:rFonts w:cs="Arial"/>
                <w:color w:val="000000" w:themeColor="text1"/>
                <w:sz w:val="21"/>
                <w:szCs w:val="21"/>
              </w:rPr>
              <w:t>Teilnehmende</w:t>
            </w:r>
          </w:p>
        </w:tc>
        <w:tc>
          <w:tcPr>
            <w:tcW w:w="6378" w:type="dxa"/>
          </w:tcPr>
          <w:p w14:paraId="7CBDEF0A" w14:textId="77777777" w:rsidR="006D3936" w:rsidRPr="00B22D25" w:rsidRDefault="00000000" w:rsidP="00B22D25">
            <w:pPr>
              <w:spacing w:after="120"/>
              <w:ind w:left="57"/>
              <w:rPr>
                <w:rFonts w:cs="Arial"/>
                <w:color w:val="00B0F0"/>
                <w:sz w:val="21"/>
                <w:szCs w:val="21"/>
              </w:rPr>
            </w:pPr>
            <w:sdt>
              <w:sdtPr>
                <w:rPr>
                  <w:rFonts w:cs="Arial"/>
                  <w:color w:val="00B0F0"/>
                  <w:sz w:val="21"/>
                  <w:szCs w:val="21"/>
                </w:rPr>
                <w:alias w:val="CustomElements.RecipientAnList"/>
                <w:id w:val="593686251"/>
                <w:dataBinding w:xpath="//Text[@id='CustomElements.RecipientAnList']" w:storeItemID="{2FECF79C-7C21-490F-8A4C-17C2702DBA96}"/>
                <w:text w:multiLine="1"/>
              </w:sdtPr>
              <w:sdtContent>
                <w:r w:rsidR="006D3936" w:rsidRPr="00B22D25">
                  <w:rPr>
                    <w:rFonts w:cs="Arial"/>
                    <w:color w:val="00B0F0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14:paraId="2D312D7D" w14:textId="77777777" w:rsidR="00BA7710" w:rsidRPr="00B86822" w:rsidRDefault="00BA7710" w:rsidP="00300BE4">
      <w:pPr>
        <w:spacing w:after="120"/>
        <w:rPr>
          <w:rFonts w:cs="Arial"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BA7710" w:rsidRPr="00B86822" w14:paraId="42941E4F" w14:textId="77777777" w:rsidTr="0008373E">
        <w:tc>
          <w:tcPr>
            <w:tcW w:w="3256" w:type="dxa"/>
            <w:shd w:val="clear" w:color="auto" w:fill="F2F2F2" w:themeFill="background1" w:themeFillShade="F2"/>
          </w:tcPr>
          <w:p w14:paraId="52AAE7F4" w14:textId="1073275B" w:rsidR="00BA7710" w:rsidRPr="00B86822" w:rsidRDefault="00BA7710" w:rsidP="00F226E4">
            <w:pPr>
              <w:spacing w:before="120" w:after="120"/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</w:pPr>
            <w:r w:rsidRPr="00B86822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Anbieter/</w:t>
            </w:r>
            <w:r w:rsidR="0008373E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-</w:t>
            </w:r>
            <w:r w:rsidRPr="00B86822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in</w:t>
            </w:r>
          </w:p>
        </w:tc>
        <w:tc>
          <w:tcPr>
            <w:tcW w:w="6373" w:type="dxa"/>
            <w:shd w:val="clear" w:color="auto" w:fill="F2F2F2" w:themeFill="background1" w:themeFillShade="F2"/>
          </w:tcPr>
          <w:p w14:paraId="019169CA" w14:textId="77777777" w:rsidR="00BA7710" w:rsidRPr="00B86822" w:rsidRDefault="00BA7710" w:rsidP="00F226E4">
            <w:pPr>
              <w:spacing w:before="120" w:after="120"/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</w:pPr>
            <w:r w:rsidRPr="00B86822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Bereinigte Eingabesumme in Fr. (netto inkl. MWSt)</w:t>
            </w:r>
          </w:p>
        </w:tc>
      </w:tr>
      <w:tr w:rsidR="00BA7710" w:rsidRPr="00B86822" w14:paraId="18F2AA24" w14:textId="77777777" w:rsidTr="0008373E">
        <w:tc>
          <w:tcPr>
            <w:tcW w:w="3256" w:type="dxa"/>
          </w:tcPr>
          <w:p w14:paraId="5C3B5E53" w14:textId="3BE3958B" w:rsidR="00BA7710" w:rsidRPr="00B86822" w:rsidRDefault="00247FFE" w:rsidP="00247FFE">
            <w:pPr>
              <w:spacing w:before="240" w:line="480" w:lineRule="auto"/>
              <w:rPr>
                <w:rFonts w:cs="Arial"/>
                <w:color w:val="00B0F0"/>
                <w:sz w:val="21"/>
                <w:szCs w:val="21"/>
              </w:rPr>
            </w:pPr>
            <w:r>
              <w:rPr>
                <w:rFonts w:cs="Arial"/>
                <w:color w:val="00B0F0"/>
                <w:sz w:val="21"/>
                <w:szCs w:val="21"/>
              </w:rPr>
              <w:t xml:space="preserve">Name, Adresse </w:t>
            </w:r>
          </w:p>
        </w:tc>
        <w:tc>
          <w:tcPr>
            <w:tcW w:w="6373" w:type="dxa"/>
          </w:tcPr>
          <w:p w14:paraId="6C9E88CA" w14:textId="77777777" w:rsidR="00BA7710" w:rsidRPr="00B86822" w:rsidRDefault="00BA7710" w:rsidP="00247FFE">
            <w:pPr>
              <w:spacing w:before="240" w:line="480" w:lineRule="auto"/>
              <w:rPr>
                <w:rFonts w:cs="Arial"/>
                <w:color w:val="00B0F0"/>
                <w:sz w:val="21"/>
                <w:szCs w:val="21"/>
              </w:rPr>
            </w:pPr>
            <w:r>
              <w:rPr>
                <w:rFonts w:cs="Arial"/>
                <w:color w:val="00B0F0"/>
                <w:sz w:val="21"/>
                <w:szCs w:val="21"/>
              </w:rPr>
              <w:t xml:space="preserve">Fr. </w:t>
            </w:r>
          </w:p>
        </w:tc>
      </w:tr>
    </w:tbl>
    <w:p w14:paraId="7EF8E334" w14:textId="77777777" w:rsidR="00BA7710" w:rsidRPr="00B86822" w:rsidRDefault="00BA7710" w:rsidP="0008373E">
      <w:pPr>
        <w:spacing w:after="120"/>
        <w:rPr>
          <w:rFonts w:cs="Arial"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964"/>
      </w:tblGrid>
      <w:tr w:rsidR="006D3936" w:rsidRPr="00B86822" w14:paraId="397EA458" w14:textId="77777777" w:rsidTr="0008373E">
        <w:tc>
          <w:tcPr>
            <w:tcW w:w="3256" w:type="dxa"/>
            <w:shd w:val="clear" w:color="auto" w:fill="F2F2F2" w:themeFill="background1" w:themeFillShade="F2"/>
          </w:tcPr>
          <w:p w14:paraId="44E7D49C" w14:textId="6B34CCF0" w:rsidR="006D3936" w:rsidRPr="00BA7710" w:rsidRDefault="006D3936" w:rsidP="00B86822">
            <w:pPr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</w:pPr>
            <w:r w:rsidRPr="00BA7710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Zu bereinigende Angebotsbestandteile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CD445A2" w14:textId="3109C80D" w:rsidR="006D3936" w:rsidRPr="00BA7710" w:rsidRDefault="006D3936" w:rsidP="00B86822">
            <w:pPr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</w:pPr>
            <w:r w:rsidRPr="00BA7710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 xml:space="preserve">Grund </w:t>
            </w:r>
            <w:r w:rsidR="00BA7710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 xml:space="preserve">für </w:t>
            </w:r>
            <w:r w:rsidRPr="00BA7710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Bereinigung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46800CFA" w14:textId="7F55988A" w:rsidR="006D3936" w:rsidRPr="00BA7710" w:rsidRDefault="006D3936" w:rsidP="00B86822">
            <w:pPr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</w:pPr>
            <w:r w:rsidRPr="00BA7710">
              <w:rPr>
                <w:rFonts w:ascii="Arial Black" w:hAnsi="Arial Black" w:cs="Arial"/>
                <w:b/>
                <w:bCs/>
                <w:color w:val="000000" w:themeColor="text1"/>
                <w:sz w:val="21"/>
                <w:szCs w:val="21"/>
              </w:rPr>
              <w:t>Bereinigungsergebnis</w:t>
            </w:r>
          </w:p>
        </w:tc>
      </w:tr>
      <w:tr w:rsidR="006D3936" w:rsidRPr="00B86822" w14:paraId="6A19E1B6" w14:textId="77777777" w:rsidTr="0008373E">
        <w:tc>
          <w:tcPr>
            <w:tcW w:w="3256" w:type="dxa"/>
          </w:tcPr>
          <w:p w14:paraId="11F96FB1" w14:textId="399AE037" w:rsidR="006D3936" w:rsidRDefault="00300BE4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1</w:t>
            </w:r>
            <w:r w:rsidR="00B22D25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4A738F6C" w14:textId="76520E66" w:rsidR="00300BE4" w:rsidRPr="00BA7710" w:rsidRDefault="00300BE4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E51F8B3" w14:textId="3EE7ABE1" w:rsidR="006D3936" w:rsidRPr="00300BE4" w:rsidRDefault="00300BE4" w:rsidP="0008373E">
            <w:pPr>
              <w:spacing w:before="120" w:after="120"/>
              <w:rPr>
                <w:rFonts w:cs="Arial"/>
                <w:sz w:val="21"/>
                <w:szCs w:val="21"/>
              </w:rPr>
            </w:pPr>
            <w:r w:rsidRPr="00300BE4">
              <w:rPr>
                <w:rFonts w:cs="Arial"/>
                <w:color w:val="00B0F0"/>
                <w:sz w:val="21"/>
                <w:szCs w:val="21"/>
              </w:rPr>
              <w:t xml:space="preserve">Begründung unter Bezugnahme auf Art. 39 Abs. 2 Bst. a oder b </w:t>
            </w:r>
          </w:p>
        </w:tc>
        <w:tc>
          <w:tcPr>
            <w:tcW w:w="3964" w:type="dxa"/>
          </w:tcPr>
          <w:p w14:paraId="39BEDC65" w14:textId="77777777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6D3936" w:rsidRPr="00B86822" w14:paraId="65E30EE4" w14:textId="77777777" w:rsidTr="0008373E">
        <w:tc>
          <w:tcPr>
            <w:tcW w:w="3256" w:type="dxa"/>
          </w:tcPr>
          <w:p w14:paraId="73F9F9EE" w14:textId="77777777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  <w:r w:rsidRPr="00B86822">
              <w:rPr>
                <w:rFonts w:cs="Arial"/>
                <w:color w:val="000000" w:themeColor="text1"/>
                <w:sz w:val="21"/>
                <w:szCs w:val="21"/>
              </w:rPr>
              <w:t>2.</w:t>
            </w:r>
          </w:p>
          <w:p w14:paraId="7DF4E6D8" w14:textId="7C76C895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748E39B" w14:textId="77777777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4" w:type="dxa"/>
          </w:tcPr>
          <w:p w14:paraId="025083F5" w14:textId="77777777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6D3936" w:rsidRPr="00B86822" w14:paraId="7A089499" w14:textId="77777777" w:rsidTr="0008373E">
        <w:tc>
          <w:tcPr>
            <w:tcW w:w="3256" w:type="dxa"/>
          </w:tcPr>
          <w:p w14:paraId="2E895161" w14:textId="77777777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  <w:r w:rsidRPr="00B86822">
              <w:rPr>
                <w:rFonts w:cs="Arial"/>
                <w:color w:val="000000" w:themeColor="text1"/>
                <w:sz w:val="21"/>
                <w:szCs w:val="21"/>
              </w:rPr>
              <w:t>3.</w:t>
            </w:r>
          </w:p>
          <w:p w14:paraId="52BF2635" w14:textId="61FFD488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A29A6E2" w14:textId="77777777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4" w:type="dxa"/>
          </w:tcPr>
          <w:p w14:paraId="7AF3E797" w14:textId="77777777" w:rsidR="006D3936" w:rsidRPr="00B86822" w:rsidRDefault="006D3936" w:rsidP="0008373E">
            <w:pPr>
              <w:spacing w:before="120" w:after="120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68BFD857" w14:textId="4C9CAC77" w:rsidR="006D3936" w:rsidRDefault="006D3936" w:rsidP="003B1622">
      <w:pPr>
        <w:rPr>
          <w:rFonts w:cs="Arial"/>
          <w:color w:val="000000" w:themeColor="text1"/>
          <w:sz w:val="21"/>
          <w:szCs w:val="21"/>
        </w:rPr>
      </w:pPr>
    </w:p>
    <w:p w14:paraId="48E876BD" w14:textId="77777777" w:rsidR="00B86822" w:rsidRPr="00B86822" w:rsidRDefault="00B86822" w:rsidP="003B1622">
      <w:pPr>
        <w:rPr>
          <w:rFonts w:cs="Arial"/>
          <w:color w:val="000000" w:themeColor="text1"/>
          <w:sz w:val="21"/>
          <w:szCs w:val="21"/>
        </w:rPr>
      </w:pPr>
    </w:p>
    <w:p w14:paraId="5EFBF220" w14:textId="3305FA44" w:rsidR="006359A4" w:rsidRPr="00B86822" w:rsidRDefault="006359A4" w:rsidP="003B1622">
      <w:pPr>
        <w:tabs>
          <w:tab w:val="left" w:pos="2835"/>
          <w:tab w:val="left" w:pos="5670"/>
        </w:tabs>
        <w:rPr>
          <w:rFonts w:cs="Arial"/>
          <w:color w:val="000000" w:themeColor="text1"/>
          <w:sz w:val="21"/>
          <w:szCs w:val="21"/>
        </w:rPr>
      </w:pPr>
      <w:r w:rsidRPr="00B86822">
        <w:rPr>
          <w:rFonts w:cs="Arial"/>
          <w:color w:val="000000" w:themeColor="text1"/>
          <w:sz w:val="21"/>
          <w:szCs w:val="21"/>
        </w:rPr>
        <w:t xml:space="preserve">Für das Protokoll: </w:t>
      </w:r>
      <w:r w:rsidR="00300BE4">
        <w:rPr>
          <w:rFonts w:cs="Arial"/>
          <w:color w:val="000000" w:themeColor="text1"/>
          <w:sz w:val="21"/>
          <w:szCs w:val="21"/>
        </w:rPr>
        <w:tab/>
      </w:r>
      <w:r w:rsidR="0008373E">
        <w:rPr>
          <w:rFonts w:cs="Arial"/>
          <w:color w:val="000000" w:themeColor="text1"/>
          <w:sz w:val="21"/>
          <w:szCs w:val="21"/>
        </w:rPr>
        <w:tab/>
      </w:r>
      <w:r w:rsidR="003B1622">
        <w:rPr>
          <w:rFonts w:cs="Arial"/>
          <w:color w:val="000000" w:themeColor="text1"/>
          <w:sz w:val="21"/>
          <w:szCs w:val="21"/>
        </w:rPr>
        <w:tab/>
      </w:r>
      <w:r w:rsidRPr="00B86822">
        <w:rPr>
          <w:rFonts w:cs="Arial"/>
          <w:color w:val="000000" w:themeColor="text1"/>
          <w:sz w:val="21"/>
          <w:szCs w:val="21"/>
        </w:rPr>
        <w:t>Datum</w:t>
      </w:r>
      <w:r w:rsidR="00247FFE">
        <w:rPr>
          <w:rFonts w:cs="Arial"/>
          <w:color w:val="000000" w:themeColor="text1"/>
          <w:sz w:val="21"/>
          <w:szCs w:val="21"/>
        </w:rPr>
        <w:t xml:space="preserve">, </w:t>
      </w:r>
      <w:r w:rsidRPr="00B86822">
        <w:rPr>
          <w:rFonts w:cs="Arial"/>
          <w:color w:val="000000" w:themeColor="text1"/>
          <w:sz w:val="21"/>
          <w:szCs w:val="21"/>
        </w:rPr>
        <w:t>Unterschrift</w:t>
      </w:r>
    </w:p>
    <w:sectPr w:rsidR="006359A4" w:rsidRPr="00B86822" w:rsidSect="00755188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CE7B8" w14:textId="77777777" w:rsidR="00CA50D7" w:rsidRDefault="00CA50D7">
      <w:r>
        <w:separator/>
      </w:r>
    </w:p>
  </w:endnote>
  <w:endnote w:type="continuationSeparator" w:id="0">
    <w:p w14:paraId="35F2680F" w14:textId="77777777" w:rsidR="00CA50D7" w:rsidRDefault="00CA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ED1D" w14:textId="77777777" w:rsidR="00CA50D7" w:rsidRDefault="00CA50D7">
      <w:r>
        <w:separator/>
      </w:r>
    </w:p>
  </w:footnote>
  <w:footnote w:type="continuationSeparator" w:id="0">
    <w:p w14:paraId="07B6FA38" w14:textId="77777777" w:rsidR="00CA50D7" w:rsidRDefault="00CA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D3"/>
    <w:multiLevelType w:val="hybridMultilevel"/>
    <w:tmpl w:val="A404B20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0ED"/>
    <w:multiLevelType w:val="hybridMultilevel"/>
    <w:tmpl w:val="16BEF6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6BDC"/>
    <w:multiLevelType w:val="hybridMultilevel"/>
    <w:tmpl w:val="BCF828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371F"/>
    <w:multiLevelType w:val="hybridMultilevel"/>
    <w:tmpl w:val="BB1EF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3379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88" w:hanging="283"/>
        </w:pPr>
        <w:rPr>
          <w:rFonts w:ascii="Symbol" w:hAnsi="Symbol" w:hint="default"/>
        </w:rPr>
      </w:lvl>
    </w:lvlOverride>
  </w:num>
  <w:num w:numId="2" w16cid:durableId="122234388">
    <w:abstractNumId w:val="2"/>
  </w:num>
  <w:num w:numId="3" w16cid:durableId="809595426">
    <w:abstractNumId w:val="4"/>
  </w:num>
  <w:num w:numId="4" w16cid:durableId="1298948658">
    <w:abstractNumId w:val="3"/>
  </w:num>
  <w:num w:numId="5" w16cid:durableId="174078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11"/>
    <w:rsid w:val="0001258C"/>
    <w:rsid w:val="00032A4C"/>
    <w:rsid w:val="0008373E"/>
    <w:rsid w:val="000D1197"/>
    <w:rsid w:val="001D1855"/>
    <w:rsid w:val="00247FFE"/>
    <w:rsid w:val="002F7E70"/>
    <w:rsid w:val="00300BE4"/>
    <w:rsid w:val="00335F7B"/>
    <w:rsid w:val="00381D7E"/>
    <w:rsid w:val="00392D15"/>
    <w:rsid w:val="003B1622"/>
    <w:rsid w:val="00491D96"/>
    <w:rsid w:val="004A3C82"/>
    <w:rsid w:val="004B2E93"/>
    <w:rsid w:val="005D0F03"/>
    <w:rsid w:val="00624345"/>
    <w:rsid w:val="006359A4"/>
    <w:rsid w:val="00674483"/>
    <w:rsid w:val="006D3936"/>
    <w:rsid w:val="007379FA"/>
    <w:rsid w:val="00755188"/>
    <w:rsid w:val="00AB1987"/>
    <w:rsid w:val="00B22D25"/>
    <w:rsid w:val="00B86822"/>
    <w:rsid w:val="00BA7710"/>
    <w:rsid w:val="00C97476"/>
    <w:rsid w:val="00CA50D7"/>
    <w:rsid w:val="00D75011"/>
    <w:rsid w:val="00E13D85"/>
    <w:rsid w:val="00E23FF4"/>
    <w:rsid w:val="00EF517A"/>
    <w:rsid w:val="00F74835"/>
    <w:rsid w:val="00F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45C0CDE"/>
  <w15:docId w15:val="{11B5FF90-970C-46B5-9EEF-10CE2AD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188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755188"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755188"/>
    <w:pPr>
      <w:keepNext/>
      <w:spacing w:line="240" w:lineRule="atLeast"/>
      <w:ind w:left="5812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755188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755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7A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F517A"/>
    <w:rPr>
      <w:rFonts w:ascii="Arial" w:hAnsi="Arial"/>
      <w:sz w:val="24"/>
      <w:lang w:eastAsia="de-DE"/>
    </w:rPr>
  </w:style>
  <w:style w:type="table" w:styleId="Tabellenraster">
    <w:name w:val="Table Grid"/>
    <w:basedOn w:val="NormaleTabelle"/>
    <w:uiPriority w:val="59"/>
    <w:rsid w:val="006D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2023-10-18T20:29:00Z</cp:lastPrinted>
  <dcterms:created xsi:type="dcterms:W3CDTF">2023-10-27T18:02:00Z</dcterms:created>
  <dcterms:modified xsi:type="dcterms:W3CDTF">2023-10-27T18:08:00Z</dcterms:modified>
</cp:coreProperties>
</file>