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DB0FE02CF7EB43E3A4D5766BECA78613"/>
        </w:placeholder>
        <w:dataBinding w:xpath="//Text[@id='DocParam.Subject']" w:storeItemID="{5E47B1D5-FD07-44EA-B0DB-A2C5410A025F}"/>
        <w:text w:multiLine="1"/>
      </w:sdtPr>
      <w:sdtEndPr/>
      <w:sdtContent>
        <w:p w14:paraId="0E53500E" w14:textId="77777777" w:rsidR="00022152" w:rsidRPr="0042259D" w:rsidRDefault="00F07895" w:rsidP="005E1B3B">
          <w:pPr>
            <w:pStyle w:val="Titel02"/>
            <w:spacing w:before="0"/>
          </w:pPr>
          <w:r>
            <w:t>Sicherheitsdirektion (Arbeitgeberkündigung)</w:t>
          </w:r>
        </w:p>
      </w:sdtContent>
    </w:sdt>
    <w:p w14:paraId="2D32E794" w14:textId="374B5E91" w:rsidR="00532E03" w:rsidRDefault="00532E03" w:rsidP="005752D0">
      <w:pPr>
        <w:pStyle w:val="Grundtext"/>
      </w:pPr>
      <w:r>
        <w:t>Aufgrund des Pr</w:t>
      </w:r>
      <w:r w:rsidR="00321ACA">
        <w:t>ojekts „</w:t>
      </w:r>
      <w:r w:rsidR="002C039D">
        <w:t>Informa</w:t>
      </w:r>
      <w:r w:rsidR="003E68C8">
        <w:t xml:space="preserve">“ und der damit verbundenen Integration der </w:t>
      </w:r>
      <w:proofErr w:type="spellStart"/>
      <w:r w:rsidR="003E68C8">
        <w:t>Rekursabteilung</w:t>
      </w:r>
      <w:proofErr w:type="spellEnd"/>
      <w:r w:rsidR="003E68C8">
        <w:t xml:space="preserve"> in das Generalsekretariat</w:t>
      </w:r>
      <w:r>
        <w:t xml:space="preserve"> wird</w:t>
      </w:r>
      <w:r w:rsidR="00596F09">
        <w:t xml:space="preserve"> die Stelle von </w:t>
      </w:r>
      <w:proofErr w:type="spellStart"/>
      <w:r w:rsidR="00596F09">
        <w:t>lic</w:t>
      </w:r>
      <w:r w:rsidR="006958C8">
        <w:t>.</w:t>
      </w:r>
      <w:proofErr w:type="spellEnd"/>
      <w:r w:rsidR="006958C8">
        <w:t xml:space="preserve"> </w:t>
      </w:r>
      <w:proofErr w:type="spellStart"/>
      <w:r w:rsidR="006958C8">
        <w:t>iur</w:t>
      </w:r>
      <w:proofErr w:type="spellEnd"/>
      <w:r w:rsidR="006958C8">
        <w:t>. Roger</w:t>
      </w:r>
      <w:r w:rsidR="003E68C8">
        <w:t xml:space="preserve"> Muster, Chef der </w:t>
      </w:r>
      <w:proofErr w:type="spellStart"/>
      <w:r w:rsidR="003E68C8">
        <w:t>Rekursabteilung</w:t>
      </w:r>
      <w:proofErr w:type="spellEnd"/>
      <w:r w:rsidR="00596F09">
        <w:t xml:space="preserve">, aufgehoben. Lic. </w:t>
      </w:r>
      <w:proofErr w:type="spellStart"/>
      <w:r w:rsidR="00596F09">
        <w:t>iur</w:t>
      </w:r>
      <w:proofErr w:type="spellEnd"/>
      <w:r w:rsidR="00596F09">
        <w:t xml:space="preserve">. </w:t>
      </w:r>
      <w:r w:rsidR="006958C8">
        <w:t>Roger</w:t>
      </w:r>
      <w:r>
        <w:t xml:space="preserve"> Muster konnte keine neue zumutbare Stelle angeboten werden.</w:t>
      </w:r>
    </w:p>
    <w:p w14:paraId="14EADEFA" w14:textId="6CE76DF0" w:rsidR="00532E03" w:rsidRDefault="00532E03" w:rsidP="00532E03">
      <w:pPr>
        <w:pStyle w:val="Grundtext"/>
      </w:pPr>
      <w:r>
        <w:t>Mit Gespräch vom 10. Ja</w:t>
      </w:r>
      <w:r w:rsidR="00596F09">
        <w:t>n</w:t>
      </w:r>
      <w:r w:rsidR="006958C8">
        <w:t>uar 202</w:t>
      </w:r>
      <w:r w:rsidR="002C039D">
        <w:t>4</w:t>
      </w:r>
      <w:r w:rsidR="006958C8">
        <w:t xml:space="preserve"> wurde </w:t>
      </w:r>
      <w:proofErr w:type="spellStart"/>
      <w:r w:rsidR="006958C8">
        <w:t>lic.</w:t>
      </w:r>
      <w:proofErr w:type="spellEnd"/>
      <w:r w:rsidR="006958C8">
        <w:t xml:space="preserve"> </w:t>
      </w:r>
      <w:proofErr w:type="spellStart"/>
      <w:r w:rsidR="006958C8">
        <w:t>iur</w:t>
      </w:r>
      <w:proofErr w:type="spellEnd"/>
      <w:r w:rsidR="006958C8">
        <w:t>. Roger</w:t>
      </w:r>
      <w:r>
        <w:t xml:space="preserve"> Muster die Kündig</w:t>
      </w:r>
      <w:r w:rsidR="00596F09">
        <w:t>ung in Aussicht gestellt und er</w:t>
      </w:r>
      <w:r>
        <w:t xml:space="preserve"> wurde a</w:t>
      </w:r>
      <w:r w:rsidR="003E68C8">
        <w:t xml:space="preserve">uf das Beratungsangebot </w:t>
      </w:r>
      <w:r>
        <w:t>nach § 16e Abs.</w:t>
      </w:r>
      <w:r w:rsidR="00596F09">
        <w:t xml:space="preserve"> 1 </w:t>
      </w:r>
      <w:r w:rsidR="002C039D">
        <w:t xml:space="preserve">und die Möglichkeit von weiteren Unterstützungsmassnahmen nach § 16e Abs. 2 </w:t>
      </w:r>
      <w:r w:rsidR="00B446AD">
        <w:t xml:space="preserve">der </w:t>
      </w:r>
      <w:r w:rsidR="00DB45C0">
        <w:t>Vollzugsverordnung zum Personalgesetz (</w:t>
      </w:r>
      <w:r w:rsidR="00596F09">
        <w:t>VVO</w:t>
      </w:r>
      <w:r w:rsidR="00DB45C0">
        <w:t>, LS 177.111)</w:t>
      </w:r>
      <w:r w:rsidR="00596F09">
        <w:t xml:space="preserve"> hingewiesen. Es wurde ihm</w:t>
      </w:r>
      <w:r>
        <w:t xml:space="preserve"> eine Frist von zehn Tagen </w:t>
      </w:r>
      <w:r w:rsidR="00DB45C0">
        <w:t>an</w:t>
      </w:r>
      <w:r>
        <w:t>gesetzt, um dazu Stellung zu nehmen (Gewährung rech</w:t>
      </w:r>
      <w:r w:rsidR="006958C8">
        <w:t xml:space="preserve">tliches Gehör). Lic. </w:t>
      </w:r>
      <w:proofErr w:type="spellStart"/>
      <w:r w:rsidR="006958C8">
        <w:t>iur</w:t>
      </w:r>
      <w:proofErr w:type="spellEnd"/>
      <w:r w:rsidR="006958C8">
        <w:t>. Roger</w:t>
      </w:r>
      <w:r>
        <w:t xml:space="preserve"> Muster lie</w:t>
      </w:r>
      <w:r w:rsidR="00596F09">
        <w:t>ss lediglich verlauten, dass er</w:t>
      </w:r>
      <w:r>
        <w:t xml:space="preserve"> auf eine Teilnahme am</w:t>
      </w:r>
      <w:r w:rsidR="008564B2">
        <w:t xml:space="preserve"> Beratungsangebot</w:t>
      </w:r>
      <w:r w:rsidR="002C039D" w:rsidRPr="002C039D">
        <w:t xml:space="preserve"> </w:t>
      </w:r>
      <w:r w:rsidR="002C039D">
        <w:t>und auf weitere Unterstützungsmassnahmen</w:t>
      </w:r>
      <w:r w:rsidR="008564B2">
        <w:t xml:space="preserve"> verzichte.</w:t>
      </w:r>
      <w:r w:rsidR="00DB45C0">
        <w:t xml:space="preserve"> Im Übrigen verzichtete er auf eine Stellungnahme. </w:t>
      </w:r>
      <w:r w:rsidR="008564B2" w:rsidRPr="008564B2">
        <w:rPr>
          <w:lang w:val="de-DE"/>
        </w:rPr>
        <w:sym w:font="Wingdings" w:char="F081"/>
      </w:r>
      <w:r w:rsidR="008564B2">
        <w:rPr>
          <w:lang w:val="de-DE"/>
        </w:rPr>
        <w:t xml:space="preserve"> </w:t>
      </w:r>
      <w:r w:rsidR="003E68C8">
        <w:t>Die Sicherheitsdirektion</w:t>
      </w:r>
      <w:r>
        <w:t xml:space="preserve"> beantragt gestützt auf § 16 Abs. 1 </w:t>
      </w:r>
      <w:proofErr w:type="spellStart"/>
      <w:r>
        <w:t>lit</w:t>
      </w:r>
      <w:proofErr w:type="spellEnd"/>
      <w:r>
        <w:t>. b VVO die Beendigung des Anstellungsverh</w:t>
      </w:r>
      <w:r w:rsidR="00596F09">
        <w:t>ältnisses unter Einhaltung der sechsmonatigen F</w:t>
      </w:r>
      <w:r w:rsidR="00DB45C0">
        <w:t xml:space="preserve">rist gemäss § 17 Abs. 2 </w:t>
      </w:r>
      <w:r w:rsidR="00003813">
        <w:t xml:space="preserve">des </w:t>
      </w:r>
      <w:r w:rsidR="00DB45C0">
        <w:t>Personalgesetz</w:t>
      </w:r>
      <w:r w:rsidR="00003813">
        <w:t>es</w:t>
      </w:r>
      <w:r w:rsidR="00DB45C0">
        <w:t xml:space="preserve"> (PG, LS 177.10)</w:t>
      </w:r>
      <w:r>
        <w:t xml:space="preserve"> auf den 31. </w:t>
      </w:r>
      <w:r w:rsidR="002C039D">
        <w:t>August</w:t>
      </w:r>
      <w:r>
        <w:t xml:space="preserve"> 202</w:t>
      </w:r>
      <w:r w:rsidR="002C039D">
        <w:t>4</w:t>
      </w:r>
      <w:r>
        <w:t xml:space="preserve">. </w:t>
      </w:r>
    </w:p>
    <w:p w14:paraId="1178D7DE" w14:textId="4B689D80" w:rsidR="00532E03" w:rsidRDefault="006958C8" w:rsidP="00532E03">
      <w:pPr>
        <w:pStyle w:val="Grundtext"/>
      </w:pPr>
      <w:r>
        <w:t xml:space="preserve">Lic. </w:t>
      </w:r>
      <w:proofErr w:type="spellStart"/>
      <w:r>
        <w:t>iur</w:t>
      </w:r>
      <w:proofErr w:type="spellEnd"/>
      <w:r>
        <w:t>. Roger</w:t>
      </w:r>
      <w:r w:rsidR="00DB1EAD">
        <w:t xml:space="preserve"> Muster ist seit dem 1. </w:t>
      </w:r>
      <w:r w:rsidR="003E68C8">
        <w:t>März 2014 in der Sicherheitsdirektion</w:t>
      </w:r>
      <w:r w:rsidR="00532E03">
        <w:t xml:space="preserve"> tätig.</w:t>
      </w:r>
      <w:r w:rsidR="00234B99">
        <w:t xml:space="preserve"> </w:t>
      </w:r>
      <w:r w:rsidR="00234B99" w:rsidRPr="00234B99">
        <w:rPr>
          <w:lang w:val="de-DE"/>
        </w:rPr>
        <w:t xml:space="preserve">Die Abfindung ist in Anwendung der einschlägigen Bestimmungen (§ 26 PG; § 16g f. </w:t>
      </w:r>
      <w:r w:rsidR="00234B99">
        <w:rPr>
          <w:lang w:val="de-DE"/>
        </w:rPr>
        <w:t>VVO</w:t>
      </w:r>
      <w:r w:rsidR="00234B99" w:rsidRPr="00234B99">
        <w:rPr>
          <w:lang w:val="de-DE"/>
        </w:rPr>
        <w:t>)</w:t>
      </w:r>
      <w:r w:rsidR="00234B99">
        <w:rPr>
          <w:lang w:val="de-DE"/>
        </w:rPr>
        <w:t xml:space="preserve"> auf drei</w:t>
      </w:r>
      <w:r w:rsidR="00234B99" w:rsidRPr="00234B99">
        <w:rPr>
          <w:lang w:val="de-DE"/>
        </w:rPr>
        <w:t xml:space="preserve"> Monatslöhne festzusetzen, </w:t>
      </w:r>
      <w:r w:rsidR="00AE0EF6">
        <w:rPr>
          <w:lang w:val="de-DE"/>
        </w:rPr>
        <w:t xml:space="preserve">inkl. </w:t>
      </w:r>
      <w:r w:rsidR="00234B99" w:rsidRPr="00234B99">
        <w:rPr>
          <w:lang w:val="de-DE"/>
        </w:rPr>
        <w:t>Anteil 13.</w:t>
      </w:r>
      <w:r w:rsidR="00E66762">
        <w:rPr>
          <w:lang w:val="de-DE"/>
        </w:rPr>
        <w:t> </w:t>
      </w:r>
      <w:r w:rsidR="00234B99" w:rsidRPr="00234B99">
        <w:rPr>
          <w:lang w:val="de-DE"/>
        </w:rPr>
        <w:t xml:space="preserve">Monatslohn. </w:t>
      </w:r>
      <w:proofErr w:type="spellStart"/>
      <w:r w:rsidR="00234B99" w:rsidRPr="00234B99">
        <w:rPr>
          <w:lang w:val="de-DE"/>
        </w:rPr>
        <w:t>Gemäss</w:t>
      </w:r>
      <w:proofErr w:type="spellEnd"/>
      <w:r w:rsidR="00234B99" w:rsidRPr="00234B99">
        <w:rPr>
          <w:lang w:val="de-DE"/>
        </w:rPr>
        <w:t xml:space="preserve"> Vereinbarung tritt in Anwendung von § 26 Abs. 6 PG an die Stelle der Auszahlung der Abfindung eine befristete Anstellung während </w:t>
      </w:r>
      <w:r w:rsidR="00234B99">
        <w:rPr>
          <w:lang w:val="de-DE"/>
        </w:rPr>
        <w:t>der Abfindungsdauer von drei</w:t>
      </w:r>
      <w:r w:rsidR="00234B99" w:rsidRPr="00234B99">
        <w:rPr>
          <w:lang w:val="de-DE"/>
        </w:rPr>
        <w:t xml:space="preserve"> Monaten vom </w:t>
      </w:r>
      <w:r w:rsidR="00234B99">
        <w:rPr>
          <w:lang w:val="de-DE"/>
        </w:rPr>
        <w:t>1. </w:t>
      </w:r>
      <w:r w:rsidR="00A15D8F">
        <w:rPr>
          <w:lang w:val="de-DE"/>
        </w:rPr>
        <w:t>September</w:t>
      </w:r>
      <w:r w:rsidR="00A15D8F" w:rsidRPr="00234B99">
        <w:rPr>
          <w:lang w:val="de-DE"/>
        </w:rPr>
        <w:t xml:space="preserve"> </w:t>
      </w:r>
      <w:r w:rsidR="00234B99" w:rsidRPr="00234B99">
        <w:rPr>
          <w:lang w:val="de-DE"/>
        </w:rPr>
        <w:t>202</w:t>
      </w:r>
      <w:r w:rsidR="00A15D8F">
        <w:rPr>
          <w:lang w:val="de-DE"/>
        </w:rPr>
        <w:t>4</w:t>
      </w:r>
      <w:r w:rsidR="00234B99" w:rsidRPr="00234B99">
        <w:rPr>
          <w:lang w:val="de-DE"/>
        </w:rPr>
        <w:t xml:space="preserve"> bis </w:t>
      </w:r>
      <w:r w:rsidR="00234B99">
        <w:rPr>
          <w:lang w:val="de-DE"/>
        </w:rPr>
        <w:t>3</w:t>
      </w:r>
      <w:r w:rsidR="00A15D8F">
        <w:rPr>
          <w:lang w:val="de-DE"/>
        </w:rPr>
        <w:t>0</w:t>
      </w:r>
      <w:r w:rsidR="00234B99">
        <w:rPr>
          <w:lang w:val="de-DE"/>
        </w:rPr>
        <w:t>. </w:t>
      </w:r>
      <w:r w:rsidR="00A15D8F">
        <w:rPr>
          <w:lang w:val="de-DE"/>
        </w:rPr>
        <w:t xml:space="preserve">November </w:t>
      </w:r>
      <w:r w:rsidR="00234B99">
        <w:rPr>
          <w:lang w:val="de-DE"/>
        </w:rPr>
        <w:t>202</w:t>
      </w:r>
      <w:r w:rsidR="00A15D8F">
        <w:rPr>
          <w:lang w:val="de-DE"/>
        </w:rPr>
        <w:t>4</w:t>
      </w:r>
      <w:r w:rsidR="00234B99" w:rsidRPr="00234B99">
        <w:rPr>
          <w:lang w:val="de-DE"/>
        </w:rPr>
        <w:t xml:space="preserve"> zur gleichen Einreihung und zum gleichen Beschäftigungsgrad. Die befristete Anstellung wird separat beschlossen.</w:t>
      </w:r>
    </w:p>
    <w:p w14:paraId="63FE1838" w14:textId="77777777" w:rsidR="009C240B" w:rsidRDefault="00AA409F" w:rsidP="006B1B83">
      <w:pPr>
        <w:pStyle w:val="AntragListeRoemisch"/>
        <w:numPr>
          <w:ilvl w:val="0"/>
          <w:numId w:val="0"/>
        </w:numPr>
        <w:tabs>
          <w:tab w:val="clear" w:pos="567"/>
          <w:tab w:val="left" w:pos="0"/>
        </w:tabs>
      </w:pPr>
      <w:r w:rsidRPr="0042259D">
        <w:t>Infolge der Beendigung des Arbeitsverhältnisses erlischt die Nichtberufsunfallversicherung nach UVG 3</w:t>
      </w:r>
      <w:r w:rsidR="000E2D2C">
        <w:t>1</w:t>
      </w:r>
      <w:r w:rsidRPr="0042259D">
        <w:t xml:space="preserve"> Tage nach dem letzten Lohnanspruch.</w:t>
      </w:r>
      <w:r w:rsidR="00DB45C0">
        <w:t xml:space="preserve"> Lic. </w:t>
      </w:r>
      <w:proofErr w:type="spellStart"/>
      <w:r w:rsidR="00DB45C0">
        <w:t>iur</w:t>
      </w:r>
      <w:proofErr w:type="spellEnd"/>
      <w:r w:rsidR="006958C8">
        <w:t>. Roger</w:t>
      </w:r>
      <w:r w:rsidR="00F80C23">
        <w:t xml:space="preserve"> Muster</w:t>
      </w:r>
      <w:r w:rsidRPr="0042259D">
        <w:t xml:space="preserve"> ist </w:t>
      </w:r>
      <w:r w:rsidR="001633B7">
        <w:t>gehalten,</w:t>
      </w:r>
      <w:r w:rsidR="00DB45C0">
        <w:t xml:space="preserve"> dies seiner</w:t>
      </w:r>
      <w:r w:rsidRPr="0042259D">
        <w:t xml:space="preserve"> Krankenversicherung bzw. Krankenkasse sofort zu melden oder die Nichtberufsunfallversicherung vor deren Erlöschen durch Abschluss einer </w:t>
      </w:r>
      <w:proofErr w:type="spellStart"/>
      <w:r w:rsidRPr="0042259D">
        <w:t>Abredeversicherung</w:t>
      </w:r>
      <w:proofErr w:type="spellEnd"/>
      <w:r w:rsidRPr="0042259D">
        <w:t xml:space="preserve"> von längstens sechs Monaten zu verlängern. Die </w:t>
      </w:r>
      <w:proofErr w:type="spellStart"/>
      <w:r w:rsidRPr="0042259D">
        <w:t>Abredeversicherung</w:t>
      </w:r>
      <w:proofErr w:type="spellEnd"/>
      <w:r w:rsidRPr="0042259D">
        <w:t xml:space="preserve"> hat gegenüber der Krankenversicherung den Vorteil, dass neben den Heilungskosten auch der </w:t>
      </w:r>
      <w:r w:rsidR="00601FBE">
        <w:t>Lohn</w:t>
      </w:r>
      <w:r w:rsidRPr="0042259D">
        <w:t xml:space="preserve">ausfall versichert ist. Vorbehalten ist die Verlängerung der bisherigen </w:t>
      </w:r>
      <w:r w:rsidRPr="0042259D">
        <w:lastRenderedPageBreak/>
        <w:t xml:space="preserve">Versicherungsdeckung bei Anspruch auf Taggelder (nicht aber Renten) von mindestens 50% des bisherigen Lohnes. </w:t>
      </w:r>
    </w:p>
    <w:p w14:paraId="25F3FB81" w14:textId="77777777" w:rsidR="00022152" w:rsidRPr="0042259D" w:rsidRDefault="00022152" w:rsidP="007E420D">
      <w:pPr>
        <w:pStyle w:val="Grundtext"/>
      </w:pPr>
      <w:r w:rsidRPr="0042259D">
        <w:t xml:space="preserve">Auf Antrag der </w:t>
      </w:r>
      <w:sdt>
        <w:sdtPr>
          <w:alias w:val="Profile.User.OuLev2"/>
          <w:id w:val="720275357"/>
          <w:placeholder>
            <w:docPart w:val="454DB88912CD48DFAD4A853352C445D2"/>
          </w:placeholder>
          <w:dataBinding w:xpath="//Text[@id='Profile.User.OuLev2']" w:storeItemID="{5E47B1D5-FD07-44EA-B0DB-A2C5410A025F}"/>
          <w:text w:multiLine="1"/>
        </w:sdtPr>
        <w:sdtEndPr/>
        <w:sdtContent>
          <w:r w:rsidR="00033365">
            <w:t>Sicherheitsdirektion</w:t>
          </w:r>
        </w:sdtContent>
      </w:sdt>
      <w:r w:rsidRPr="0042259D">
        <w:br/>
      </w:r>
      <w:r w:rsidRPr="0042259D">
        <w:rPr>
          <w:rStyle w:val="Grundtextfett"/>
        </w:rPr>
        <w:t>beschliesst der Regierungsrat:</w:t>
      </w:r>
    </w:p>
    <w:p w14:paraId="1C045191" w14:textId="58FCFE92" w:rsidR="004A28B4" w:rsidRDefault="004A28B4" w:rsidP="004A28B4">
      <w:pPr>
        <w:pStyle w:val="AntragListeRoemisch"/>
      </w:pPr>
      <w:r w:rsidRPr="0042259D">
        <w:t xml:space="preserve">Das Arbeitsverhältnis mit </w:t>
      </w:r>
      <w:proofErr w:type="spellStart"/>
      <w:r w:rsidR="006958C8">
        <w:t>lic.</w:t>
      </w:r>
      <w:proofErr w:type="spellEnd"/>
      <w:r w:rsidR="006958C8">
        <w:t xml:space="preserve"> </w:t>
      </w:r>
      <w:proofErr w:type="spellStart"/>
      <w:r w:rsidR="006958C8">
        <w:t>iur</w:t>
      </w:r>
      <w:proofErr w:type="spellEnd"/>
      <w:r w:rsidR="006958C8">
        <w:t>. Roger</w:t>
      </w:r>
      <w:r w:rsidR="008564B2">
        <w:t xml:space="preserve"> Muster</w:t>
      </w:r>
      <w:r w:rsidR="004718A3">
        <w:t xml:space="preserve">, </w:t>
      </w:r>
      <w:r w:rsidR="008564B2">
        <w:t>geboren 20. Mai 1983, von Oberrohrdorf, wohnhaft in Zürich</w:t>
      </w:r>
      <w:r w:rsidRPr="0042259D">
        <w:t xml:space="preserve">, </w:t>
      </w:r>
      <w:r w:rsidR="004370B0">
        <w:t>SV</w:t>
      </w:r>
      <w:r w:rsidRPr="0042259D">
        <w:t xml:space="preserve">-Nr. </w:t>
      </w:r>
      <w:r w:rsidR="004370B0">
        <w:t>756.</w:t>
      </w:r>
      <w:r w:rsidR="003F1AC2">
        <w:t>1234,5678,90</w:t>
      </w:r>
      <w:r w:rsidRPr="0042259D">
        <w:t xml:space="preserve">, </w:t>
      </w:r>
      <w:r w:rsidR="003E68C8">
        <w:t xml:space="preserve">Chef </w:t>
      </w:r>
      <w:proofErr w:type="spellStart"/>
      <w:r w:rsidR="003E68C8">
        <w:t>Rekursabteilung</w:t>
      </w:r>
      <w:proofErr w:type="spellEnd"/>
      <w:r w:rsidR="008564B2">
        <w:t>, wird auf den 31. </w:t>
      </w:r>
      <w:r w:rsidR="002C039D">
        <w:t>August</w:t>
      </w:r>
      <w:r w:rsidR="008564B2">
        <w:t xml:space="preserve"> 202</w:t>
      </w:r>
      <w:r w:rsidR="002C039D">
        <w:t>4</w:t>
      </w:r>
      <w:r w:rsidR="005508A8" w:rsidRPr="0042259D">
        <w:t xml:space="preserve"> </w:t>
      </w:r>
      <w:r w:rsidR="008C40F7">
        <w:t>beende</w:t>
      </w:r>
      <w:r w:rsidR="00DB45C0">
        <w:t>t.</w:t>
      </w:r>
      <w:r w:rsidR="008564B2" w:rsidRPr="001718D0">
        <w:rPr>
          <w:rFonts w:ascii="Wingdings 2" w:hAnsi="Wingdings 2"/>
          <w:sz w:val="20"/>
        </w:rPr>
        <w:t></w:t>
      </w:r>
    </w:p>
    <w:p w14:paraId="6CB9E903" w14:textId="77777777" w:rsidR="008564B2" w:rsidRDefault="0098736E" w:rsidP="0098736E">
      <w:pPr>
        <w:pStyle w:val="AntragListeRoemisch"/>
      </w:pPr>
      <w:r>
        <w:t xml:space="preserve">Die Abfindung wird auf drei Monatslöhne festgesetzt, </w:t>
      </w:r>
      <w:r w:rsidR="00AE0EF6">
        <w:t xml:space="preserve">inkl. </w:t>
      </w:r>
      <w:r>
        <w:t>Anteil 13. Monatslohn</w:t>
      </w:r>
      <w:r w:rsidR="008564B2">
        <w:t xml:space="preserve">. </w:t>
      </w:r>
      <w:r>
        <w:t>An die Stelle der Auszahlung der Abfindung tritt eine befristete Anstellungsverlängerung.</w:t>
      </w:r>
    </w:p>
    <w:p w14:paraId="332D00EA" w14:textId="7CBF1495" w:rsidR="008564B2" w:rsidRDefault="008564B2" w:rsidP="008564B2">
      <w:pPr>
        <w:pStyle w:val="AntragListeRoemisch"/>
      </w:pPr>
      <w:r>
        <w:t xml:space="preserve">Die vorhandenen Mehrzeit- oder Überzeitsaldi sowie noch nicht bezogene Ferientage sind bis zum Ende des Arbeitsverhältnisses </w:t>
      </w:r>
      <w:proofErr w:type="gramStart"/>
      <w:r>
        <w:t>soweit</w:t>
      </w:r>
      <w:proofErr w:type="gramEnd"/>
      <w:r>
        <w:t xml:space="preserve"> als möglich zu kompensieren bzw. zu beziehen. </w:t>
      </w:r>
      <w:r w:rsidR="00A947E1">
        <w:t>V</w:t>
      </w:r>
      <w:r>
        <w:t>erbleibende Restguthaben werden ausbezahlt.</w:t>
      </w:r>
    </w:p>
    <w:p w14:paraId="6088EF57" w14:textId="77777777" w:rsidR="00637472" w:rsidRPr="00637472" w:rsidRDefault="00AA409F" w:rsidP="00637472">
      <w:pPr>
        <w:pStyle w:val="AntragListeRoemisch"/>
        <w:rPr>
          <w:noProof/>
        </w:rPr>
      </w:pPr>
      <w:r w:rsidRPr="0042259D">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r w:rsidR="000428BD" w:rsidRPr="001718D0">
        <w:rPr>
          <w:rFonts w:ascii="Wingdings 2" w:hAnsi="Wingdings 2"/>
          <w:sz w:val="20"/>
        </w:rPr>
        <w:sym w:font="Wingdings 2" w:char="F06C"/>
      </w:r>
    </w:p>
    <w:p w14:paraId="0052D0C0" w14:textId="77777777" w:rsidR="00637472" w:rsidRPr="0042259D" w:rsidRDefault="00AE0EF6" w:rsidP="00637472">
      <w:pPr>
        <w:pStyle w:val="AntragListeRoemisch"/>
        <w:rPr>
          <w:noProof/>
        </w:rPr>
      </w:pPr>
      <w:r>
        <w:rPr>
          <w:noProof/>
        </w:rPr>
        <w:t>Dieser Beschluss ist nicht öffentlich.</w:t>
      </w:r>
    </w:p>
    <w:p w14:paraId="041EF7B2" w14:textId="77777777" w:rsidR="00022152" w:rsidRPr="006B1B83" w:rsidRDefault="004A28B4" w:rsidP="006B1B83">
      <w:pPr>
        <w:pStyle w:val="AntragListeRoemisch"/>
      </w:pPr>
      <w:r w:rsidRPr="0042259D">
        <w:t xml:space="preserve">Mitteilung an </w:t>
      </w:r>
      <w:proofErr w:type="spellStart"/>
      <w:r w:rsidR="00DB45C0">
        <w:t>lic.</w:t>
      </w:r>
      <w:proofErr w:type="spellEnd"/>
      <w:r w:rsidR="00DB45C0">
        <w:t xml:space="preserve"> </w:t>
      </w:r>
      <w:proofErr w:type="spellStart"/>
      <w:r w:rsidR="00DB45C0">
        <w:t>iur</w:t>
      </w:r>
      <w:proofErr w:type="spellEnd"/>
      <w:r w:rsidR="00DB45C0">
        <w:t xml:space="preserve">. </w:t>
      </w:r>
      <w:r w:rsidR="006958C8">
        <w:t>Roger</w:t>
      </w:r>
      <w:r w:rsidR="006D4BE6">
        <w:t xml:space="preserve"> Muster, </w:t>
      </w:r>
      <w:proofErr w:type="spellStart"/>
      <w:r w:rsidR="006D4BE6">
        <w:t>Rebbergweg</w:t>
      </w:r>
      <w:proofErr w:type="spellEnd"/>
      <w:r w:rsidR="006D4BE6">
        <w:t xml:space="preserve"> 105, 8049 Zürich </w:t>
      </w:r>
      <w:r w:rsidRPr="0042259D">
        <w:t xml:space="preserve">(im Doppel), </w:t>
      </w:r>
      <w:r w:rsidR="00BA09EA">
        <w:t xml:space="preserve">sowie an </w:t>
      </w:r>
      <w:r w:rsidRPr="0042259D">
        <w:t>die Finanzdirektion</w:t>
      </w:r>
      <w:r w:rsidR="00AA409F" w:rsidRPr="0042259D">
        <w:t xml:space="preserve"> </w:t>
      </w:r>
      <w:r w:rsidR="00BA09EA">
        <w:t>und</w:t>
      </w:r>
      <w:r w:rsidR="009A060A">
        <w:t xml:space="preserve"> </w:t>
      </w:r>
      <w:r w:rsidR="003E68C8">
        <w:t>die Sicherheitsdirektion</w:t>
      </w:r>
      <w:r w:rsidRPr="0042259D">
        <w:t>.</w:t>
      </w:r>
    </w:p>
    <w:sdt>
      <w:sdtPr>
        <w:alias w:val="Profile.User.OuLev2"/>
        <w:id w:val="480959083"/>
        <w:placeholder>
          <w:docPart w:val="C9045313AF2046C083B29BBC450B168B"/>
        </w:placeholder>
        <w:dataBinding w:xpath="//Text[@id='Profile.User.OuLev2']" w:storeItemID="{5E47B1D5-FD07-44EA-B0DB-A2C5410A025F}"/>
        <w:text w:multiLine="1"/>
      </w:sdtPr>
      <w:sdtEndPr/>
      <w:sdtContent>
        <w:p w14:paraId="33112602" w14:textId="77777777" w:rsidR="004A28B4" w:rsidRPr="008A3BCF" w:rsidRDefault="00033365" w:rsidP="004A28B4">
          <w:pPr>
            <w:pStyle w:val="Grundtext"/>
          </w:pPr>
          <w:r>
            <w:t>Sicherheitsdirektion</w:t>
          </w:r>
        </w:p>
      </w:sdtContent>
    </w:sdt>
    <w:p w14:paraId="33EBE15F" w14:textId="77777777" w:rsidR="009747E4" w:rsidRDefault="0077014E" w:rsidP="00AA409F">
      <w:pPr>
        <w:pStyle w:val="Grundtext"/>
        <w:rPr>
          <w:sz w:val="20"/>
        </w:rPr>
      </w:pPr>
      <w:r w:rsidRPr="008A3BCF">
        <w:rPr>
          <w:sz w:val="20"/>
        </w:rPr>
        <w:sym w:font="Wingdings" w:char="F081"/>
      </w:r>
      <w:r w:rsidRPr="008A3BCF">
        <w:rPr>
          <w:sz w:val="20"/>
        </w:rPr>
        <w:tab/>
      </w:r>
      <w:r w:rsidR="006B1B83" w:rsidRPr="008A3BCF">
        <w:rPr>
          <w:sz w:val="20"/>
        </w:rPr>
        <w:t>Allenfalls</w:t>
      </w:r>
      <w:r w:rsidRPr="008A3BCF">
        <w:rPr>
          <w:sz w:val="20"/>
        </w:rPr>
        <w:t xml:space="preserve"> ist es angezeigt, die Künd</w:t>
      </w:r>
      <w:r w:rsidR="009747E4" w:rsidRPr="008A3BCF">
        <w:rPr>
          <w:sz w:val="20"/>
        </w:rPr>
        <w:t>igung eingehender zu begründen</w:t>
      </w:r>
      <w:r w:rsidR="008564B2">
        <w:rPr>
          <w:sz w:val="20"/>
        </w:rPr>
        <w:t>.</w:t>
      </w:r>
      <w:r w:rsidR="006958C8">
        <w:rPr>
          <w:sz w:val="20"/>
        </w:rPr>
        <w:t xml:space="preserve"> Hat die oder der</w:t>
      </w:r>
      <w:r w:rsidR="009747E4" w:rsidRPr="008A3BCF">
        <w:rPr>
          <w:sz w:val="20"/>
        </w:rPr>
        <w:t xml:space="preserve"> Mitarbeitende eine Stellungnahme eingereicht, ist zwingend auf diese einzugehen. </w:t>
      </w:r>
    </w:p>
    <w:p w14:paraId="7B31C779" w14:textId="77777777" w:rsidR="008564B2" w:rsidRPr="008564B2" w:rsidRDefault="0077014E" w:rsidP="008564B2">
      <w:pPr>
        <w:pStyle w:val="Grundtext"/>
        <w:rPr>
          <w:sz w:val="20"/>
        </w:rPr>
      </w:pPr>
      <w:r w:rsidRPr="001718D0">
        <w:rPr>
          <w:rFonts w:ascii="Wingdings 2" w:hAnsi="Wingdings 2"/>
          <w:sz w:val="20"/>
        </w:rPr>
        <w:lastRenderedPageBreak/>
        <w:t></w:t>
      </w:r>
      <w:r w:rsidR="004A28B4" w:rsidRPr="001718D0">
        <w:rPr>
          <w:sz w:val="20"/>
        </w:rPr>
        <w:tab/>
      </w:r>
      <w:r w:rsidR="006958C8">
        <w:rPr>
          <w:sz w:val="20"/>
        </w:rPr>
        <w:t>Falls die oder der Mitarbeitende</w:t>
      </w:r>
      <w:r w:rsidR="008564B2" w:rsidRPr="008564B2">
        <w:rPr>
          <w:sz w:val="20"/>
        </w:rPr>
        <w:t xml:space="preserve"> während der Kündigungsfrist freigestellt wird, ist im Dispositiv folgende Formulierung anzubringen: </w:t>
      </w:r>
    </w:p>
    <w:p w14:paraId="3FBE59DE" w14:textId="77777777" w:rsidR="008564B2" w:rsidRPr="008564B2" w:rsidRDefault="008564B2" w:rsidP="008564B2">
      <w:pPr>
        <w:pStyle w:val="Grundtext"/>
        <w:rPr>
          <w:sz w:val="20"/>
        </w:rPr>
      </w:pPr>
      <w:r w:rsidRPr="008564B2">
        <w:rPr>
          <w:sz w:val="20"/>
        </w:rPr>
        <w:t>„XY wird für die verbleibende Zeit bis zum Ende des Arbeitsverhältnisses freigestellt.</w:t>
      </w:r>
    </w:p>
    <w:p w14:paraId="048A60E9" w14:textId="77777777" w:rsidR="00AA409F" w:rsidRPr="001718D0" w:rsidRDefault="008564B2" w:rsidP="008564B2">
      <w:pPr>
        <w:pStyle w:val="Grundtext"/>
        <w:rPr>
          <w:sz w:val="20"/>
        </w:rPr>
      </w:pPr>
      <w:r w:rsidRPr="008564B2">
        <w:rPr>
          <w:sz w:val="20"/>
        </w:rPr>
        <w:t>Während der Freistellung bezieht sie/er die restlichen Ferientage und kompensiert die vorhandenen Mehrzeit- und Überzeitguthaben. XY teilt mit, wenn sie/er vor Beendigung des Arbeitsverhältnisses eine neue Stelle antritt. Das Arbeitsverhältnis wird in diesem Fall im Zeitpunkt des Stellenantritts aufgelöst und die Lohnfortzahlung eingestellt.“</w:t>
      </w:r>
    </w:p>
    <w:p w14:paraId="4BB47428" w14:textId="77777777" w:rsidR="000D75C4" w:rsidRPr="005907D8" w:rsidRDefault="0077014E" w:rsidP="005907D8">
      <w:pPr>
        <w:pStyle w:val="Grundtext"/>
        <w:rPr>
          <w:sz w:val="20"/>
        </w:rPr>
      </w:pPr>
      <w:r w:rsidRPr="001718D0">
        <w:rPr>
          <w:rFonts w:ascii="Wingdings 2" w:hAnsi="Wingdings 2"/>
          <w:sz w:val="20"/>
        </w:rPr>
        <w:sym w:font="Wingdings 2" w:char="F06C"/>
      </w:r>
      <w:r w:rsidR="00AA409F" w:rsidRPr="001718D0">
        <w:rPr>
          <w:rFonts w:ascii="Wingdings 2" w:hAnsi="Wingdings 2"/>
          <w:sz w:val="20"/>
        </w:rPr>
        <w:tab/>
      </w:r>
      <w:r w:rsidR="004A28B4" w:rsidRPr="005907D8">
        <w:rPr>
          <w:sz w:val="20"/>
        </w:rPr>
        <w:t xml:space="preserve">Der Entzug der aufschiebenden Wirkung ist bei Entlassungen / Kündigungen durch den Kanton nicht notwendig (vgl. § 25 Abs. 2 </w:t>
      </w:r>
      <w:proofErr w:type="spellStart"/>
      <w:r w:rsidR="004A28B4" w:rsidRPr="005907D8">
        <w:rPr>
          <w:sz w:val="20"/>
        </w:rPr>
        <w:t>lit</w:t>
      </w:r>
      <w:proofErr w:type="spellEnd"/>
      <w:r w:rsidR="004A28B4" w:rsidRPr="005907D8">
        <w:rPr>
          <w:sz w:val="20"/>
        </w:rPr>
        <w:t>. a VRG).</w:t>
      </w:r>
    </w:p>
    <w:sectPr w:rsidR="000D75C4" w:rsidRPr="005907D8" w:rsidSect="005D471F">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9904" w14:textId="77777777" w:rsidR="00491E01" w:rsidRDefault="00491E01" w:rsidP="005F4621">
      <w:r>
        <w:separator/>
      </w:r>
    </w:p>
  </w:endnote>
  <w:endnote w:type="continuationSeparator" w:id="0">
    <w:p w14:paraId="4D519074" w14:textId="77777777" w:rsidR="00491E01" w:rsidRDefault="00491E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DCF3" w14:textId="77777777" w:rsidR="00003813" w:rsidRDefault="000038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1A4" w14:textId="77777777" w:rsidR="00003813" w:rsidRDefault="000038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5E47B1D5-FD07-44EA-B0DB-A2C5410A025F}"/>
      <w:text w:multiLine="1"/>
    </w:sdtPr>
    <w:sdtEndPr>
      <w:rPr>
        <w:rStyle w:val="FuzeileZchn"/>
      </w:rPr>
    </w:sdtEndPr>
    <w:sdtContent>
      <w:p w14:paraId="7EB84EB3" w14:textId="77777777" w:rsidR="001F0547" w:rsidRPr="00BE6596" w:rsidRDefault="00B2020C">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EE22" w14:textId="77777777" w:rsidR="00491E01" w:rsidRDefault="00491E01" w:rsidP="005F4621">
      <w:r>
        <w:separator/>
      </w:r>
    </w:p>
  </w:footnote>
  <w:footnote w:type="continuationSeparator" w:id="0">
    <w:p w14:paraId="04233F3E" w14:textId="77777777" w:rsidR="00491E01" w:rsidRDefault="00491E01"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8524" w14:textId="77777777" w:rsidR="00003813" w:rsidRDefault="000038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A340" w14:textId="77777777" w:rsidR="001F0547" w:rsidRPr="00620538" w:rsidRDefault="00F3556F" w:rsidP="00620538">
    <w:r>
      <w:rPr>
        <w:noProof/>
        <w:lang w:val="de-CH" w:eastAsia="de-CH"/>
      </w:rPr>
      <mc:AlternateContent>
        <mc:Choice Requires="wps">
          <w:drawing>
            <wp:anchor distT="0" distB="0" distL="114300" distR="114300" simplePos="0" relativeHeight="251657216" behindDoc="0" locked="0" layoutInCell="1" allowOverlap="1" wp14:anchorId="6A0510A5" wp14:editId="36CF5CD0">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DA56E" w14:textId="77777777" w:rsidR="001F0547" w:rsidRDefault="00B2020C" w:rsidP="00620538">
                          <w:pPr>
                            <w:pStyle w:val="Neutral"/>
                          </w:pPr>
                          <w:r>
                            <w:rPr>
                              <w:noProof/>
                              <w:lang w:val="de-CH" w:eastAsia="de-CH"/>
                            </w:rPr>
                            <w:drawing>
                              <wp:inline distT="0" distB="0" distL="0" distR="0" wp14:anchorId="40F61D65" wp14:editId="01B2A128">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510A5"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1C3DA56E" w14:textId="77777777" w:rsidR="001F0547" w:rsidRDefault="00B2020C" w:rsidP="00620538">
                    <w:pPr>
                      <w:pStyle w:val="Neutral"/>
                    </w:pPr>
                    <w:r>
                      <w:rPr>
                        <w:noProof/>
                        <w:lang w:val="de-CH" w:eastAsia="de-CH"/>
                      </w:rPr>
                      <w:drawing>
                        <wp:inline distT="0" distB="0" distL="0" distR="0" wp14:anchorId="40F61D65" wp14:editId="01B2A128">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5F5C7EFA" wp14:editId="4C2878F8">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4723D26F" w14:textId="77777777">
                            <w:trPr>
                              <w:trHeight w:val="2551"/>
                            </w:trPr>
                            <w:tc>
                              <w:tcPr>
                                <w:tcW w:w="3043" w:type="dxa"/>
                                <w:vAlign w:val="center"/>
                                <w:hideMark/>
                              </w:tcPr>
                              <w:p w14:paraId="1348419B" w14:textId="77777777" w:rsidR="001F0547" w:rsidRPr="006407E3" w:rsidRDefault="00033365" w:rsidP="006407E3">
                                <w:pPr>
                                  <w:pStyle w:val="BriefKopf"/>
                                </w:pPr>
                                <w:r>
                                  <w:t>Sicherheitsdirektion</w:t>
                                </w:r>
                                <w:r>
                                  <w:br/>
                                  <w:t>Muster</w:t>
                                </w:r>
                              </w:p>
                              <w:p w14:paraId="56098AEF" w14:textId="49858766" w:rsidR="001F0547"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AC4C2C">
                                  <w:rPr>
                                    <w:noProof/>
                                  </w:rPr>
                                  <w:t>3</w:t>
                                </w:r>
                                <w:r w:rsidRPr="006407E3">
                                  <w:fldChar w:fldCharType="end"/>
                                </w:r>
                                <w:r w:rsidR="00B2020C" w:rsidRPr="006407E3">
                                  <w:t>/</w:t>
                                </w:r>
                                <w:fldSimple w:instr=" NUMPAGES   \* MERGEFORMAT ">
                                  <w:r w:rsidR="00AC4C2C">
                                    <w:rPr>
                                      <w:noProof/>
                                    </w:rPr>
                                    <w:t>3</w:t>
                                  </w:r>
                                </w:fldSimple>
                              </w:p>
                            </w:tc>
                          </w:tr>
                        </w:tbl>
                        <w:p w14:paraId="444CBD79" w14:textId="77777777" w:rsidR="001F0547" w:rsidRPr="006407E3" w:rsidRDefault="001F0547"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C7EFA"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4723D26F" w14:textId="77777777">
                      <w:trPr>
                        <w:trHeight w:val="2551"/>
                      </w:trPr>
                      <w:tc>
                        <w:tcPr>
                          <w:tcW w:w="3043" w:type="dxa"/>
                          <w:vAlign w:val="center"/>
                          <w:hideMark/>
                        </w:tcPr>
                        <w:p w14:paraId="1348419B" w14:textId="77777777" w:rsidR="001F0547" w:rsidRPr="006407E3" w:rsidRDefault="00033365" w:rsidP="006407E3">
                          <w:pPr>
                            <w:pStyle w:val="BriefKopf"/>
                          </w:pPr>
                          <w:r>
                            <w:t>Sicherheitsdirektion</w:t>
                          </w:r>
                          <w:r>
                            <w:br/>
                            <w:t>Muster</w:t>
                          </w:r>
                        </w:p>
                        <w:p w14:paraId="56098AEF" w14:textId="49858766" w:rsidR="001F0547"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AC4C2C">
                            <w:rPr>
                              <w:noProof/>
                            </w:rPr>
                            <w:t>3</w:t>
                          </w:r>
                          <w:r w:rsidRPr="006407E3">
                            <w:fldChar w:fldCharType="end"/>
                          </w:r>
                          <w:r w:rsidR="00B2020C" w:rsidRPr="006407E3">
                            <w:t>/</w:t>
                          </w:r>
                          <w:fldSimple w:instr=" NUMPAGES   \* MERGEFORMAT ">
                            <w:r w:rsidR="00AC4C2C">
                              <w:rPr>
                                <w:noProof/>
                              </w:rPr>
                              <w:t>3</w:t>
                            </w:r>
                          </w:fldSimple>
                        </w:p>
                      </w:tc>
                    </w:tr>
                  </w:tbl>
                  <w:p w14:paraId="444CBD79" w14:textId="77777777" w:rsidR="001F0547" w:rsidRPr="006407E3" w:rsidRDefault="001F0547"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C021" w14:textId="77777777" w:rsidR="001F0547" w:rsidRDefault="00F3556F" w:rsidP="00D519DD">
    <w:pPr>
      <w:pStyle w:val="Neutral"/>
    </w:pPr>
    <w:r>
      <w:rPr>
        <w:noProof/>
        <w:lang w:val="de-CH" w:eastAsia="de-CH"/>
      </w:rPr>
      <mc:AlternateContent>
        <mc:Choice Requires="wps">
          <w:drawing>
            <wp:anchor distT="0" distB="0" distL="114300" distR="114300" simplePos="0" relativeHeight="251663360" behindDoc="0" locked="0" layoutInCell="1" allowOverlap="1" wp14:anchorId="7A803261" wp14:editId="47B5A107">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2A88" w14:textId="77777777" w:rsidR="001F0547" w:rsidRPr="00D519DD" w:rsidRDefault="00B2020C" w:rsidP="00D519DD">
                          <w:pPr>
                            <w:pStyle w:val="Neutral"/>
                          </w:pPr>
                          <w:r>
                            <w:rPr>
                              <w:noProof/>
                              <w:lang w:val="de-CH" w:eastAsia="de-CH"/>
                            </w:rPr>
                            <w:drawing>
                              <wp:inline distT="0" distB="0" distL="0" distR="0" wp14:anchorId="3CD274AC" wp14:editId="3CDD2D5C">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3261"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57D72A88" w14:textId="77777777" w:rsidR="001F0547" w:rsidRPr="00D519DD" w:rsidRDefault="00B2020C" w:rsidP="00D519DD">
                    <w:pPr>
                      <w:pStyle w:val="Neutral"/>
                    </w:pPr>
                    <w:r>
                      <w:rPr>
                        <w:noProof/>
                        <w:lang w:val="de-CH" w:eastAsia="de-CH"/>
                      </w:rPr>
                      <w:drawing>
                        <wp:inline distT="0" distB="0" distL="0" distR="0" wp14:anchorId="3CD274AC" wp14:editId="3CDD2D5C">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14:anchorId="2319B338" wp14:editId="1DEF68B4">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EAAE"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14:anchorId="2BFD281D" wp14:editId="04908F18">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F4592"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14:anchorId="29F89FED" wp14:editId="38CE4D0F">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1689"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14:anchorId="421C1433" wp14:editId="5D6EFAE9">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62BF0D2" w14:textId="77777777" w:rsidTr="00A63A2D">
                            <w:trPr>
                              <w:trHeight w:val="170"/>
                            </w:trPr>
                            <w:tc>
                              <w:tcPr>
                                <w:tcW w:w="1565" w:type="dxa"/>
                                <w:tcBorders>
                                  <w:top w:val="nil"/>
                                  <w:left w:val="nil"/>
                                  <w:bottom w:val="single" w:sz="4" w:space="0" w:color="auto"/>
                                  <w:right w:val="nil"/>
                                </w:tcBorders>
                                <w:hideMark/>
                              </w:tcPr>
                              <w:p w14:paraId="101B6630" w14:textId="77777777" w:rsidR="001F0547" w:rsidRDefault="00B2020C">
                                <w:pPr>
                                  <w:pStyle w:val="BriefKopffett"/>
                                </w:pPr>
                                <w:r>
                                  <w:t>Entwurf</w:t>
                                </w:r>
                              </w:p>
                            </w:tc>
                          </w:tr>
                          <w:tr w:rsidR="00BE6596" w14:paraId="5F8F73A9" w14:textId="77777777" w:rsidTr="00A63A2D">
                            <w:sdt>
                              <w:sdtPr>
                                <w:alias w:val="DocParam.Hidden.CreationTime"/>
                                <w:tag w:val="DocParam.Hidden.CreationTime"/>
                                <w:id w:val="1146235618"/>
                                <w:dataBinding w:xpath="//DateTime[@id='DocParam.Hidden.CreationTime']" w:storeItemID="{5E47B1D5-FD07-44EA-B0DB-A2C5410A025F}"/>
                                <w:date w:fullDate="2016-02-03T21: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5EC2504D" w14:textId="77777777" w:rsidR="001F0547" w:rsidRDefault="001F2760">
                                    <w:r>
                                      <w:t>03.02.2016</w:t>
                                    </w:r>
                                  </w:p>
                                </w:tc>
                              </w:sdtContent>
                            </w:sdt>
                          </w:tr>
                        </w:tbl>
                        <w:p w14:paraId="1D55047F" w14:textId="77777777" w:rsidR="001F0547" w:rsidRPr="002F1C35" w:rsidRDefault="001F0547"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1433"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62BF0D2" w14:textId="77777777" w:rsidTr="00A63A2D">
                      <w:trPr>
                        <w:trHeight w:val="170"/>
                      </w:trPr>
                      <w:tc>
                        <w:tcPr>
                          <w:tcW w:w="1565" w:type="dxa"/>
                          <w:tcBorders>
                            <w:top w:val="nil"/>
                            <w:left w:val="nil"/>
                            <w:bottom w:val="single" w:sz="4" w:space="0" w:color="auto"/>
                            <w:right w:val="nil"/>
                          </w:tcBorders>
                          <w:hideMark/>
                        </w:tcPr>
                        <w:p w14:paraId="101B6630" w14:textId="77777777" w:rsidR="001F0547" w:rsidRDefault="00B2020C">
                          <w:pPr>
                            <w:pStyle w:val="BriefKopffett"/>
                          </w:pPr>
                          <w:r>
                            <w:t>Entwurf</w:t>
                          </w:r>
                        </w:p>
                      </w:tc>
                    </w:tr>
                    <w:tr w:rsidR="00BE6596" w14:paraId="5F8F73A9" w14:textId="77777777" w:rsidTr="00A63A2D">
                      <w:sdt>
                        <w:sdtPr>
                          <w:alias w:val="DocParam.Hidden.CreationTime"/>
                          <w:tag w:val="DocParam.Hidden.CreationTime"/>
                          <w:id w:val="1146235618"/>
                          <w:dataBinding w:xpath="//DateTime[@id='DocParam.Hidden.CreationTime']" w:storeItemID="{5E47B1D5-FD07-44EA-B0DB-A2C5410A025F}"/>
                          <w:date w:fullDate="2016-02-03T21: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5EC2504D" w14:textId="77777777" w:rsidR="001F0547" w:rsidRDefault="001F2760">
                              <w:r>
                                <w:t>03.02.2016</w:t>
                              </w:r>
                            </w:p>
                          </w:tc>
                        </w:sdtContent>
                      </w:sdt>
                    </w:tr>
                  </w:tbl>
                  <w:p w14:paraId="1D55047F" w14:textId="77777777" w:rsidR="001F0547" w:rsidRPr="002F1C35" w:rsidRDefault="001F0547"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14:anchorId="4A3FBED8" wp14:editId="059C9AE9">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D9BE"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0A8947E7" wp14:editId="63EF7D16">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30C8DCC6" w14:textId="77777777" w:rsidTr="00FC0E00">
                            <w:trPr>
                              <w:trHeight w:val="1117"/>
                            </w:trPr>
                            <w:sdt>
                              <w:sdtPr>
                                <w:alias w:val="CustomElements.Header.Formular.Script1"/>
                                <w:id w:val="465304337"/>
                                <w:dataBinding w:xpath="//Text[@id='CustomElements.Header.Formular.Script1']" w:storeItemID="{5E47B1D5-FD07-44EA-B0DB-A2C5410A025F}"/>
                                <w:text w:multiLine="1"/>
                              </w:sdtPr>
                              <w:sdtEndPr/>
                              <w:sdtContent>
                                <w:tc>
                                  <w:tcPr>
                                    <w:tcW w:w="8505" w:type="dxa"/>
                                    <w:vAlign w:val="bottom"/>
                                  </w:tcPr>
                                  <w:p w14:paraId="744C5E41" w14:textId="77777777" w:rsidR="001F0547" w:rsidRPr="0085033C" w:rsidRDefault="00033365" w:rsidP="00033365">
                                    <w:pPr>
                                      <w:pStyle w:val="BriefKopf"/>
                                    </w:pPr>
                                    <w:r>
                                      <w:t>Kanton Zürich</w:t>
                                    </w:r>
                                    <w:r>
                                      <w:br/>
                                      <w:t>Sicherheitsdirektion</w:t>
                                    </w:r>
                                  </w:p>
                                </w:tc>
                              </w:sdtContent>
                            </w:sdt>
                          </w:tr>
                          <w:tr w:rsidR="00BE6596" w14:paraId="03D7B720" w14:textId="77777777" w:rsidTr="00FC0E00">
                            <w:trPr>
                              <w:trHeight w:val="227"/>
                            </w:trPr>
                            <w:tc>
                              <w:tcPr>
                                <w:tcW w:w="8505" w:type="dxa"/>
                              </w:tcPr>
                              <w:p w14:paraId="24CA66D5" w14:textId="77777777" w:rsidR="001F0547" w:rsidRDefault="00B2020C" w:rsidP="0085033C">
                                <w:pPr>
                                  <w:pStyle w:val="MMKopfgross"/>
                                </w:pPr>
                                <w:r>
                                  <w:t>Antrag an den Regierungsrat</w:t>
                                </w:r>
                              </w:p>
                            </w:tc>
                          </w:tr>
                          <w:tr w:rsidR="00BE6596" w14:paraId="26E7CC0C" w14:textId="77777777" w:rsidTr="00DC0C6E">
                            <w:trPr>
                              <w:trHeight w:hRule="exact" w:val="1077"/>
                            </w:trPr>
                            <w:tc>
                              <w:tcPr>
                                <w:tcW w:w="8505" w:type="dxa"/>
                              </w:tcPr>
                              <w:p w14:paraId="0598ED84" w14:textId="77777777" w:rsidR="001F0547" w:rsidRDefault="00B2020C" w:rsidP="003532EC">
                                <w:pPr>
                                  <w:pStyle w:val="BriefKopf"/>
                                </w:pPr>
                                <w:r>
                                  <w:t>vom</w:t>
                                </w:r>
                              </w:p>
                              <w:p w14:paraId="56DC9ED8" w14:textId="77777777" w:rsidR="001F0547" w:rsidRPr="003532EC" w:rsidRDefault="004F215A" w:rsidP="003532EC">
                                <w:pPr>
                                  <w:pStyle w:val="BriefKopf"/>
                                </w:pPr>
                                <w:sdt>
                                  <w:sdtPr>
                                    <w:alias w:val="CustomElements.ID"/>
                                    <w:id w:val="59986360"/>
                                    <w:dataBinding w:xpath="//Text[@id='CustomElements.ID']" w:storeItemID="{5E47B1D5-FD07-44EA-B0DB-A2C5410A025F}"/>
                                    <w:text w:multiLine="1"/>
                                  </w:sdtPr>
                                  <w:sdtEndPr/>
                                  <w:sdtContent>
                                    <w:r w:rsidR="00B2020C" w:rsidRPr="003532EC">
                                      <w:t xml:space="preserve"> </w:t>
                                    </w:r>
                                  </w:sdtContent>
                                </w:sdt>
                              </w:p>
                              <w:p w14:paraId="68C69FA8" w14:textId="77777777" w:rsidR="001F0547" w:rsidRDefault="004F215A" w:rsidP="003532EC">
                                <w:pPr>
                                  <w:pStyle w:val="BriefKopf"/>
                                </w:pPr>
                                <w:sdt>
                                  <w:sdtPr>
                                    <w:alias w:val="CustomElements.Header.Formular.RefZeile"/>
                                    <w:id w:val="298270029"/>
                                    <w:dataBinding w:xpath="//Text[@id='CustomElements.Header.Formular.RefZeile']" w:storeItemID="{5E47B1D5-FD07-44EA-B0DB-A2C5410A025F}"/>
                                    <w:text w:multiLine="1"/>
                                  </w:sdtPr>
                                  <w:sdtEndPr/>
                                  <w:sdtContent>
                                    <w:r w:rsidR="00F07895">
                                      <w:t>Muster Arbeitgeberkündigung mit Anstellungsverlängerung aus Abfindung - Aufhebung Stelle/Reorganisation</w:t>
                                    </w:r>
                                    <w:r w:rsidR="00F07895">
                                      <w:br/>
                                    </w:r>
                                    <w:r w:rsidR="00F07895">
                                      <w:br/>
                                    </w:r>
                                  </w:sdtContent>
                                </w:sdt>
                              </w:p>
                            </w:tc>
                          </w:tr>
                          <w:tr w:rsidR="00BE6596" w14:paraId="7836AECA" w14:textId="77777777" w:rsidTr="00561765">
                            <w:trPr>
                              <w:trHeight w:hRule="exact" w:val="567"/>
                            </w:trPr>
                            <w:sdt>
                              <w:sdtPr>
                                <w:rPr>
                                  <w:rFonts w:eastAsiaTheme="minorHAnsi"/>
                                </w:rPr>
                                <w:alias w:val="CustomElements.Geschaeft"/>
                                <w:id w:val="276772580"/>
                                <w:dataBinding w:xpath="//Text[@id='CustomElements.Geschaeft']" w:storeItemID="{5E47B1D5-FD07-44EA-B0DB-A2C5410A025F}"/>
                                <w:text w:multiLine="1"/>
                              </w:sdtPr>
                              <w:sdtEndPr/>
                              <w:sdtContent>
                                <w:tc>
                                  <w:tcPr>
                                    <w:tcW w:w="8505" w:type="dxa"/>
                                  </w:tcPr>
                                  <w:p w14:paraId="258B9DEF" w14:textId="77777777" w:rsidR="001F0547" w:rsidRPr="004F7C14" w:rsidRDefault="00B2020C" w:rsidP="002E27F1">
                                    <w:pPr>
                                      <w:pStyle w:val="MMKopfgross"/>
                                      <w:rPr>
                                        <w:rFonts w:eastAsiaTheme="minorHAnsi"/>
                                      </w:rPr>
                                    </w:pPr>
                                    <w:r w:rsidRPr="002E27F1">
                                      <w:rPr>
                                        <w:rFonts w:eastAsiaTheme="minorHAnsi"/>
                                      </w:rPr>
                                      <w:t>A</w:t>
                                    </w:r>
                                  </w:p>
                                </w:tc>
                              </w:sdtContent>
                            </w:sdt>
                          </w:tr>
                        </w:tbl>
                        <w:p w14:paraId="64DC7AD5" w14:textId="77777777" w:rsidR="001F0547" w:rsidRPr="001B078F" w:rsidRDefault="001F0547"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47E7"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30C8DCC6" w14:textId="77777777" w:rsidTr="00FC0E00">
                      <w:trPr>
                        <w:trHeight w:val="1117"/>
                      </w:trPr>
                      <w:sdt>
                        <w:sdtPr>
                          <w:alias w:val="CustomElements.Header.Formular.Script1"/>
                          <w:id w:val="465304337"/>
                          <w:dataBinding w:xpath="//Text[@id='CustomElements.Header.Formular.Script1']" w:storeItemID="{5E47B1D5-FD07-44EA-B0DB-A2C5410A025F}"/>
                          <w:text w:multiLine="1"/>
                        </w:sdtPr>
                        <w:sdtEndPr/>
                        <w:sdtContent>
                          <w:tc>
                            <w:tcPr>
                              <w:tcW w:w="8505" w:type="dxa"/>
                              <w:vAlign w:val="bottom"/>
                            </w:tcPr>
                            <w:p w14:paraId="744C5E41" w14:textId="77777777" w:rsidR="001F0547" w:rsidRPr="0085033C" w:rsidRDefault="00033365" w:rsidP="00033365">
                              <w:pPr>
                                <w:pStyle w:val="BriefKopf"/>
                              </w:pPr>
                              <w:r>
                                <w:t>Kanton Zürich</w:t>
                              </w:r>
                              <w:r>
                                <w:br/>
                                <w:t>Sicherheitsdirektion</w:t>
                              </w:r>
                            </w:p>
                          </w:tc>
                        </w:sdtContent>
                      </w:sdt>
                    </w:tr>
                    <w:tr w:rsidR="00BE6596" w14:paraId="03D7B720" w14:textId="77777777" w:rsidTr="00FC0E00">
                      <w:trPr>
                        <w:trHeight w:val="227"/>
                      </w:trPr>
                      <w:tc>
                        <w:tcPr>
                          <w:tcW w:w="8505" w:type="dxa"/>
                        </w:tcPr>
                        <w:p w14:paraId="24CA66D5" w14:textId="77777777" w:rsidR="001F0547" w:rsidRDefault="00B2020C" w:rsidP="0085033C">
                          <w:pPr>
                            <w:pStyle w:val="MMKopfgross"/>
                          </w:pPr>
                          <w:r>
                            <w:t>Antrag an den Regierungsrat</w:t>
                          </w:r>
                        </w:p>
                      </w:tc>
                    </w:tr>
                    <w:tr w:rsidR="00BE6596" w14:paraId="26E7CC0C" w14:textId="77777777" w:rsidTr="00DC0C6E">
                      <w:trPr>
                        <w:trHeight w:hRule="exact" w:val="1077"/>
                      </w:trPr>
                      <w:tc>
                        <w:tcPr>
                          <w:tcW w:w="8505" w:type="dxa"/>
                        </w:tcPr>
                        <w:p w14:paraId="0598ED84" w14:textId="77777777" w:rsidR="001F0547" w:rsidRDefault="00B2020C" w:rsidP="003532EC">
                          <w:pPr>
                            <w:pStyle w:val="BriefKopf"/>
                          </w:pPr>
                          <w:r>
                            <w:t>vom</w:t>
                          </w:r>
                        </w:p>
                        <w:p w14:paraId="56DC9ED8" w14:textId="77777777" w:rsidR="001F0547" w:rsidRPr="003532EC" w:rsidRDefault="004F215A" w:rsidP="003532EC">
                          <w:pPr>
                            <w:pStyle w:val="BriefKopf"/>
                          </w:pPr>
                          <w:sdt>
                            <w:sdtPr>
                              <w:alias w:val="CustomElements.ID"/>
                              <w:id w:val="59986360"/>
                              <w:dataBinding w:xpath="//Text[@id='CustomElements.ID']" w:storeItemID="{5E47B1D5-FD07-44EA-B0DB-A2C5410A025F}"/>
                              <w:text w:multiLine="1"/>
                            </w:sdtPr>
                            <w:sdtEndPr/>
                            <w:sdtContent>
                              <w:r w:rsidR="00B2020C" w:rsidRPr="003532EC">
                                <w:t xml:space="preserve"> </w:t>
                              </w:r>
                            </w:sdtContent>
                          </w:sdt>
                        </w:p>
                        <w:p w14:paraId="68C69FA8" w14:textId="77777777" w:rsidR="001F0547" w:rsidRDefault="004F215A" w:rsidP="003532EC">
                          <w:pPr>
                            <w:pStyle w:val="BriefKopf"/>
                          </w:pPr>
                          <w:sdt>
                            <w:sdtPr>
                              <w:alias w:val="CustomElements.Header.Formular.RefZeile"/>
                              <w:id w:val="298270029"/>
                              <w:dataBinding w:xpath="//Text[@id='CustomElements.Header.Formular.RefZeile']" w:storeItemID="{5E47B1D5-FD07-44EA-B0DB-A2C5410A025F}"/>
                              <w:text w:multiLine="1"/>
                            </w:sdtPr>
                            <w:sdtEndPr/>
                            <w:sdtContent>
                              <w:r w:rsidR="00F07895">
                                <w:t>Muster Arbeitgeberkündigung mit Anstellungsverlängerung aus Abfindung - Aufhebung Stelle/Reorganisation</w:t>
                              </w:r>
                              <w:r w:rsidR="00F07895">
                                <w:br/>
                              </w:r>
                              <w:r w:rsidR="00F07895">
                                <w:br/>
                              </w:r>
                            </w:sdtContent>
                          </w:sdt>
                        </w:p>
                      </w:tc>
                    </w:tr>
                    <w:tr w:rsidR="00BE6596" w14:paraId="7836AECA" w14:textId="77777777" w:rsidTr="00561765">
                      <w:trPr>
                        <w:trHeight w:hRule="exact" w:val="567"/>
                      </w:trPr>
                      <w:sdt>
                        <w:sdtPr>
                          <w:rPr>
                            <w:rFonts w:eastAsiaTheme="minorHAnsi"/>
                          </w:rPr>
                          <w:alias w:val="CustomElements.Geschaeft"/>
                          <w:id w:val="276772580"/>
                          <w:dataBinding w:xpath="//Text[@id='CustomElements.Geschaeft']" w:storeItemID="{5E47B1D5-FD07-44EA-B0DB-A2C5410A025F}"/>
                          <w:text w:multiLine="1"/>
                        </w:sdtPr>
                        <w:sdtEndPr/>
                        <w:sdtContent>
                          <w:tc>
                            <w:tcPr>
                              <w:tcW w:w="8505" w:type="dxa"/>
                            </w:tcPr>
                            <w:p w14:paraId="258B9DEF" w14:textId="77777777" w:rsidR="001F0547" w:rsidRPr="004F7C14" w:rsidRDefault="00B2020C" w:rsidP="002E27F1">
                              <w:pPr>
                                <w:pStyle w:val="MMKopfgross"/>
                                <w:rPr>
                                  <w:rFonts w:eastAsiaTheme="minorHAnsi"/>
                                </w:rPr>
                              </w:pPr>
                              <w:r w:rsidRPr="002E27F1">
                                <w:rPr>
                                  <w:rFonts w:eastAsiaTheme="minorHAnsi"/>
                                </w:rPr>
                                <w:t>A</w:t>
                              </w:r>
                            </w:p>
                          </w:tc>
                        </w:sdtContent>
                      </w:sdt>
                    </w:tr>
                  </w:tbl>
                  <w:p w14:paraId="64DC7AD5" w14:textId="77777777" w:rsidR="001F0547" w:rsidRPr="001B078F" w:rsidRDefault="001F0547"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4F981DD1" wp14:editId="759EA7C8">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1339"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19BCBDE9" wp14:editId="629787FC">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8CED"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78CE4518" wp14:editId="6A48B0C7">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78B7"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5D171750"/>
    <w:multiLevelType w:val="multilevel"/>
    <w:tmpl w:val="3BD0FACE"/>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2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CDC6400"/>
    <w:multiLevelType w:val="multilevel"/>
    <w:tmpl w:val="D11A67A6"/>
    <w:numStyleLink w:val="ListeNummernArabischEinfach"/>
  </w:abstractNum>
  <w:num w:numId="1" w16cid:durableId="2008243764">
    <w:abstractNumId w:val="15"/>
  </w:num>
  <w:num w:numId="2" w16cid:durableId="2035838687">
    <w:abstractNumId w:val="18"/>
  </w:num>
  <w:num w:numId="3" w16cid:durableId="1713265692">
    <w:abstractNumId w:val="14"/>
  </w:num>
  <w:num w:numId="4" w16cid:durableId="724917801">
    <w:abstractNumId w:val="10"/>
  </w:num>
  <w:num w:numId="5" w16cid:durableId="1412115642">
    <w:abstractNumId w:val="9"/>
  </w:num>
  <w:num w:numId="6" w16cid:durableId="1555772114">
    <w:abstractNumId w:val="7"/>
  </w:num>
  <w:num w:numId="7" w16cid:durableId="1758482897">
    <w:abstractNumId w:val="6"/>
  </w:num>
  <w:num w:numId="8" w16cid:durableId="821507047">
    <w:abstractNumId w:val="5"/>
  </w:num>
  <w:num w:numId="9" w16cid:durableId="2039424964">
    <w:abstractNumId w:val="4"/>
  </w:num>
  <w:num w:numId="10" w16cid:durableId="999310043">
    <w:abstractNumId w:val="8"/>
  </w:num>
  <w:num w:numId="11" w16cid:durableId="570776622">
    <w:abstractNumId w:val="3"/>
  </w:num>
  <w:num w:numId="12" w16cid:durableId="2008629921">
    <w:abstractNumId w:val="2"/>
  </w:num>
  <w:num w:numId="13" w16cid:durableId="1931546227">
    <w:abstractNumId w:val="1"/>
  </w:num>
  <w:num w:numId="14" w16cid:durableId="1412585268">
    <w:abstractNumId w:val="0"/>
  </w:num>
  <w:num w:numId="15" w16cid:durableId="1078938840">
    <w:abstractNumId w:val="17"/>
  </w:num>
  <w:num w:numId="16" w16cid:durableId="454182612">
    <w:abstractNumId w:val="13"/>
  </w:num>
  <w:num w:numId="17" w16cid:durableId="176697913">
    <w:abstractNumId w:val="19"/>
  </w:num>
  <w:num w:numId="18" w16cid:durableId="912816365">
    <w:abstractNumId w:val="16"/>
  </w:num>
  <w:num w:numId="19" w16cid:durableId="848565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0153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886427">
    <w:abstractNumId w:val="25"/>
  </w:num>
  <w:num w:numId="22" w16cid:durableId="1111243216">
    <w:abstractNumId w:val="11"/>
  </w:num>
  <w:num w:numId="23" w16cid:durableId="1366516372">
    <w:abstractNumId w:val="21"/>
  </w:num>
  <w:num w:numId="24" w16cid:durableId="283271524">
    <w:abstractNumId w:val="17"/>
  </w:num>
  <w:num w:numId="25" w16cid:durableId="409354652">
    <w:abstractNumId w:val="13"/>
  </w:num>
  <w:num w:numId="26" w16cid:durableId="812482255">
    <w:abstractNumId w:val="19"/>
  </w:num>
  <w:num w:numId="27" w16cid:durableId="1828280850">
    <w:abstractNumId w:val="16"/>
  </w:num>
  <w:num w:numId="28" w16cid:durableId="507790824">
    <w:abstractNumId w:val="17"/>
  </w:num>
  <w:num w:numId="29" w16cid:durableId="986936780">
    <w:abstractNumId w:val="13"/>
  </w:num>
  <w:num w:numId="30" w16cid:durableId="1069841604">
    <w:abstractNumId w:val="22"/>
  </w:num>
  <w:num w:numId="31" w16cid:durableId="1870138492">
    <w:abstractNumId w:val="26"/>
  </w:num>
  <w:num w:numId="32" w16cid:durableId="1666085398">
    <w:abstractNumId w:val="12"/>
  </w:num>
  <w:num w:numId="33" w16cid:durableId="1499150246">
    <w:abstractNumId w:val="23"/>
  </w:num>
  <w:num w:numId="34" w16cid:durableId="628903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79821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1597878">
    <w:abstractNumId w:val="20"/>
  </w:num>
  <w:num w:numId="37" w16cid:durableId="439033041">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178573342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40206010">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435953892">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938177373">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2198733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3"/>
    <w:rsid w:val="00003813"/>
    <w:rsid w:val="00022152"/>
    <w:rsid w:val="00022495"/>
    <w:rsid w:val="00026EB5"/>
    <w:rsid w:val="00033365"/>
    <w:rsid w:val="000428BD"/>
    <w:rsid w:val="00044008"/>
    <w:rsid w:val="000452AC"/>
    <w:rsid w:val="000763C7"/>
    <w:rsid w:val="000A746E"/>
    <w:rsid w:val="000B61D7"/>
    <w:rsid w:val="000D3DE9"/>
    <w:rsid w:val="000D75C4"/>
    <w:rsid w:val="000E2D2C"/>
    <w:rsid w:val="0011028C"/>
    <w:rsid w:val="001139C0"/>
    <w:rsid w:val="001331AF"/>
    <w:rsid w:val="00136B1C"/>
    <w:rsid w:val="001432C5"/>
    <w:rsid w:val="00150407"/>
    <w:rsid w:val="001633B7"/>
    <w:rsid w:val="00165994"/>
    <w:rsid w:val="001718D0"/>
    <w:rsid w:val="001A259A"/>
    <w:rsid w:val="001B6C1B"/>
    <w:rsid w:val="001D45C8"/>
    <w:rsid w:val="001E6B52"/>
    <w:rsid w:val="001F0547"/>
    <w:rsid w:val="001F2760"/>
    <w:rsid w:val="002010C9"/>
    <w:rsid w:val="00214AD5"/>
    <w:rsid w:val="00234B99"/>
    <w:rsid w:val="00272921"/>
    <w:rsid w:val="002C039D"/>
    <w:rsid w:val="002C2F11"/>
    <w:rsid w:val="002D705A"/>
    <w:rsid w:val="002E00AD"/>
    <w:rsid w:val="002F0F82"/>
    <w:rsid w:val="002F36F1"/>
    <w:rsid w:val="00321ACA"/>
    <w:rsid w:val="00327D7D"/>
    <w:rsid w:val="003316E0"/>
    <w:rsid w:val="00333EE5"/>
    <w:rsid w:val="003473CD"/>
    <w:rsid w:val="003507B2"/>
    <w:rsid w:val="00367FB7"/>
    <w:rsid w:val="00386AAE"/>
    <w:rsid w:val="003C41FF"/>
    <w:rsid w:val="003D26C9"/>
    <w:rsid w:val="003D39CA"/>
    <w:rsid w:val="003E0909"/>
    <w:rsid w:val="003E68C8"/>
    <w:rsid w:val="003F1AC2"/>
    <w:rsid w:val="00407494"/>
    <w:rsid w:val="004138F8"/>
    <w:rsid w:val="00420605"/>
    <w:rsid w:val="0042259D"/>
    <w:rsid w:val="004370B0"/>
    <w:rsid w:val="0044698A"/>
    <w:rsid w:val="004718A3"/>
    <w:rsid w:val="00482B19"/>
    <w:rsid w:val="00491E01"/>
    <w:rsid w:val="004A28B4"/>
    <w:rsid w:val="004B36F9"/>
    <w:rsid w:val="004C19E9"/>
    <w:rsid w:val="004F215A"/>
    <w:rsid w:val="004F7950"/>
    <w:rsid w:val="00502E1C"/>
    <w:rsid w:val="00523E32"/>
    <w:rsid w:val="0053147A"/>
    <w:rsid w:val="005328F5"/>
    <w:rsid w:val="00532E03"/>
    <w:rsid w:val="005508A8"/>
    <w:rsid w:val="00551D8D"/>
    <w:rsid w:val="00556E66"/>
    <w:rsid w:val="00572A33"/>
    <w:rsid w:val="005752D0"/>
    <w:rsid w:val="00586AAF"/>
    <w:rsid w:val="005907D8"/>
    <w:rsid w:val="00596F09"/>
    <w:rsid w:val="005A06F8"/>
    <w:rsid w:val="005C63A6"/>
    <w:rsid w:val="005E1B3B"/>
    <w:rsid w:val="005F4621"/>
    <w:rsid w:val="005F76A5"/>
    <w:rsid w:val="00601FBE"/>
    <w:rsid w:val="00626D02"/>
    <w:rsid w:val="00632445"/>
    <w:rsid w:val="00633703"/>
    <w:rsid w:val="00637297"/>
    <w:rsid w:val="00637472"/>
    <w:rsid w:val="006618A2"/>
    <w:rsid w:val="00680532"/>
    <w:rsid w:val="006958C8"/>
    <w:rsid w:val="0069703F"/>
    <w:rsid w:val="006B17D5"/>
    <w:rsid w:val="006B1B83"/>
    <w:rsid w:val="006B42CD"/>
    <w:rsid w:val="006D4BE6"/>
    <w:rsid w:val="006D6582"/>
    <w:rsid w:val="006D79AE"/>
    <w:rsid w:val="006F5371"/>
    <w:rsid w:val="006F6400"/>
    <w:rsid w:val="007009D3"/>
    <w:rsid w:val="00700A0E"/>
    <w:rsid w:val="00712A9B"/>
    <w:rsid w:val="007328CD"/>
    <w:rsid w:val="0077014E"/>
    <w:rsid w:val="00795798"/>
    <w:rsid w:val="007A6923"/>
    <w:rsid w:val="007B423E"/>
    <w:rsid w:val="007B5DD9"/>
    <w:rsid w:val="007C291C"/>
    <w:rsid w:val="007E0ABF"/>
    <w:rsid w:val="007E1BA3"/>
    <w:rsid w:val="007E420D"/>
    <w:rsid w:val="007F68C3"/>
    <w:rsid w:val="00854FC7"/>
    <w:rsid w:val="008564B2"/>
    <w:rsid w:val="00876455"/>
    <w:rsid w:val="00894FEC"/>
    <w:rsid w:val="0089695F"/>
    <w:rsid w:val="008A3BCF"/>
    <w:rsid w:val="008C2F43"/>
    <w:rsid w:val="008C40F7"/>
    <w:rsid w:val="008F52AF"/>
    <w:rsid w:val="0090006D"/>
    <w:rsid w:val="009025AE"/>
    <w:rsid w:val="00906E45"/>
    <w:rsid w:val="00945984"/>
    <w:rsid w:val="00955441"/>
    <w:rsid w:val="00974267"/>
    <w:rsid w:val="009747E4"/>
    <w:rsid w:val="0098509D"/>
    <w:rsid w:val="0098736E"/>
    <w:rsid w:val="009A060A"/>
    <w:rsid w:val="009C240B"/>
    <w:rsid w:val="009C6D3D"/>
    <w:rsid w:val="009D4224"/>
    <w:rsid w:val="009E72D1"/>
    <w:rsid w:val="00A11559"/>
    <w:rsid w:val="00A15D8F"/>
    <w:rsid w:val="00A1631D"/>
    <w:rsid w:val="00A21775"/>
    <w:rsid w:val="00A537B3"/>
    <w:rsid w:val="00A947E1"/>
    <w:rsid w:val="00A9517A"/>
    <w:rsid w:val="00AA409F"/>
    <w:rsid w:val="00AB0E39"/>
    <w:rsid w:val="00AC2C97"/>
    <w:rsid w:val="00AC4C2C"/>
    <w:rsid w:val="00AE0EF6"/>
    <w:rsid w:val="00AE33E5"/>
    <w:rsid w:val="00AE40C1"/>
    <w:rsid w:val="00AF54BD"/>
    <w:rsid w:val="00B14C59"/>
    <w:rsid w:val="00B15EE3"/>
    <w:rsid w:val="00B2020C"/>
    <w:rsid w:val="00B248E0"/>
    <w:rsid w:val="00B31961"/>
    <w:rsid w:val="00B41AD2"/>
    <w:rsid w:val="00B42579"/>
    <w:rsid w:val="00B446AD"/>
    <w:rsid w:val="00B67F81"/>
    <w:rsid w:val="00B8577F"/>
    <w:rsid w:val="00B92C03"/>
    <w:rsid w:val="00B963E9"/>
    <w:rsid w:val="00BA09EA"/>
    <w:rsid w:val="00BB19AC"/>
    <w:rsid w:val="00BC17C5"/>
    <w:rsid w:val="00BF705A"/>
    <w:rsid w:val="00C12FFC"/>
    <w:rsid w:val="00C27A54"/>
    <w:rsid w:val="00C36095"/>
    <w:rsid w:val="00C62E6E"/>
    <w:rsid w:val="00C77E2D"/>
    <w:rsid w:val="00C85E80"/>
    <w:rsid w:val="00C93600"/>
    <w:rsid w:val="00C97575"/>
    <w:rsid w:val="00CB7D61"/>
    <w:rsid w:val="00CD569E"/>
    <w:rsid w:val="00CE15FB"/>
    <w:rsid w:val="00D47A3C"/>
    <w:rsid w:val="00D553F5"/>
    <w:rsid w:val="00D6147F"/>
    <w:rsid w:val="00DB1EAD"/>
    <w:rsid w:val="00DB45C0"/>
    <w:rsid w:val="00DF6F5E"/>
    <w:rsid w:val="00E01B06"/>
    <w:rsid w:val="00E10B1B"/>
    <w:rsid w:val="00E15ABC"/>
    <w:rsid w:val="00E17827"/>
    <w:rsid w:val="00E25BEC"/>
    <w:rsid w:val="00E350BA"/>
    <w:rsid w:val="00E462B3"/>
    <w:rsid w:val="00E566D6"/>
    <w:rsid w:val="00E66762"/>
    <w:rsid w:val="00E70835"/>
    <w:rsid w:val="00E82408"/>
    <w:rsid w:val="00E90E64"/>
    <w:rsid w:val="00E95947"/>
    <w:rsid w:val="00EB088A"/>
    <w:rsid w:val="00EB784B"/>
    <w:rsid w:val="00EC6B8B"/>
    <w:rsid w:val="00EE2DBB"/>
    <w:rsid w:val="00EE4B7F"/>
    <w:rsid w:val="00EF1FEA"/>
    <w:rsid w:val="00F07895"/>
    <w:rsid w:val="00F3556F"/>
    <w:rsid w:val="00F47BC2"/>
    <w:rsid w:val="00F55FBB"/>
    <w:rsid w:val="00F772BC"/>
    <w:rsid w:val="00F80C23"/>
    <w:rsid w:val="00F87BF0"/>
    <w:rsid w:val="00F966C9"/>
    <w:rsid w:val="00FA4C31"/>
    <w:rsid w:val="00FD0F9B"/>
    <w:rsid w:val="00FD20CD"/>
    <w:rsid w:val="00FD6F63"/>
    <w:rsid w:val="00FF1E82"/>
    <w:rsid w:val="00FF2337"/>
    <w:rsid w:val="00FF24C2"/>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49BB41"/>
  <w15:docId w15:val="{04565F79-7649-48F5-9C86-A40436A9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8B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4A28B4"/>
    <w:pPr>
      <w:tabs>
        <w:tab w:val="left" w:pos="567"/>
      </w:tabs>
      <w:ind w:left="567" w:hanging="567"/>
    </w:pPr>
    <w:rPr>
      <w:rFonts w:ascii="Arial" w:hAnsi="Arial"/>
      <w:sz w:val="22"/>
      <w:szCs w:val="20"/>
      <w:lang w:eastAsia="en-US"/>
    </w:rPr>
  </w:style>
  <w:style w:type="character" w:customStyle="1" w:styleId="Textkrper-ZeileneinzugZchn">
    <w:name w:val="Textkörper-Zeileneinzug Zchn"/>
    <w:basedOn w:val="Absatz-Standardschriftart"/>
    <w:link w:val="Textkrper-Zeileneinzug"/>
    <w:rsid w:val="004A28B4"/>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AA409F"/>
    <w:rPr>
      <w:sz w:val="16"/>
      <w:szCs w:val="16"/>
    </w:rPr>
  </w:style>
  <w:style w:type="paragraph" w:styleId="Kommentartext">
    <w:name w:val="annotation text"/>
    <w:basedOn w:val="Standard"/>
    <w:link w:val="KommentartextZchn"/>
    <w:uiPriority w:val="99"/>
    <w:unhideWhenUsed/>
    <w:rsid w:val="00AA409F"/>
    <w:pPr>
      <w:spacing w:after="360"/>
    </w:pPr>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rsid w:val="00AA40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6400"/>
    <w:pPr>
      <w:spacing w:after="0"/>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6F6400"/>
    <w:rPr>
      <w:rFonts w:ascii="Times New Roman" w:eastAsia="Times New Roman" w:hAnsi="Times New Roman" w:cs="Times New Roman"/>
      <w:b/>
      <w:bCs/>
      <w:sz w:val="20"/>
      <w:szCs w:val="20"/>
      <w:lang w:val="de-DE" w:eastAsia="de-DE"/>
    </w:rPr>
  </w:style>
  <w:style w:type="paragraph" w:styleId="Textkrper">
    <w:name w:val="Body Text"/>
    <w:basedOn w:val="Standard"/>
    <w:link w:val="TextkrperZchn"/>
    <w:uiPriority w:val="99"/>
    <w:unhideWhenUsed/>
    <w:rsid w:val="00532E03"/>
    <w:pPr>
      <w:spacing w:after="120"/>
    </w:pPr>
  </w:style>
  <w:style w:type="character" w:customStyle="1" w:styleId="TextkrperZchn">
    <w:name w:val="Textkörper Zchn"/>
    <w:basedOn w:val="Absatz-Standardschriftart"/>
    <w:link w:val="Textkrper"/>
    <w:uiPriority w:val="99"/>
    <w:rsid w:val="00532E03"/>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2C039D"/>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637342318">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913979163">
      <w:bodyDiv w:val="1"/>
      <w:marLeft w:val="0"/>
      <w:marRight w:val="0"/>
      <w:marTop w:val="0"/>
      <w:marBottom w:val="0"/>
      <w:divBdr>
        <w:top w:val="none" w:sz="0" w:space="0" w:color="auto"/>
        <w:left w:val="none" w:sz="0" w:space="0" w:color="auto"/>
        <w:bottom w:val="none" w:sz="0" w:space="0" w:color="auto"/>
        <w:right w:val="none" w:sz="0" w:space="0" w:color="auto"/>
      </w:divBdr>
    </w:div>
    <w:div w:id="1543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5b61727a-837a-41d1-bfc9-be449b6db8c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FE02CF7EB43E3A4D5766BECA78613"/>
        <w:category>
          <w:name w:val="Allgemein"/>
          <w:gallery w:val="placeholder"/>
        </w:category>
        <w:types>
          <w:type w:val="bbPlcHdr"/>
        </w:types>
        <w:behaviors>
          <w:behavior w:val="content"/>
        </w:behaviors>
        <w:guid w:val="{444CB8EA-17A2-49FE-AA64-340509126FE0}"/>
      </w:docPartPr>
      <w:docPartBody>
        <w:p w:rsidR="00106A1C" w:rsidRDefault="00106A1C">
          <w:pPr>
            <w:pStyle w:val="DB0FE02CF7EB43E3A4D5766BECA78613"/>
          </w:pPr>
          <w:r w:rsidRPr="00263775">
            <w:t>Click here to enter text.</w:t>
          </w:r>
        </w:p>
      </w:docPartBody>
    </w:docPart>
    <w:docPart>
      <w:docPartPr>
        <w:name w:val="454DB88912CD48DFAD4A853352C445D2"/>
        <w:category>
          <w:name w:val="Allgemein"/>
          <w:gallery w:val="placeholder"/>
        </w:category>
        <w:types>
          <w:type w:val="bbPlcHdr"/>
        </w:types>
        <w:behaviors>
          <w:behavior w:val="content"/>
        </w:behaviors>
        <w:guid w:val="{A7D92212-1016-4F5C-B523-439C18E9D678}"/>
      </w:docPartPr>
      <w:docPartBody>
        <w:p w:rsidR="00106A1C" w:rsidRDefault="00106A1C">
          <w:pPr>
            <w:pStyle w:val="454DB88912CD48DFAD4A853352C445D2"/>
          </w:pPr>
          <w:r w:rsidRPr="009B201C">
            <w:t>Click here to enter text.</w:t>
          </w:r>
        </w:p>
      </w:docPartBody>
    </w:docPart>
    <w:docPart>
      <w:docPartPr>
        <w:name w:val="C9045313AF2046C083B29BBC450B168B"/>
        <w:category>
          <w:name w:val="Allgemein"/>
          <w:gallery w:val="placeholder"/>
        </w:category>
        <w:types>
          <w:type w:val="bbPlcHdr"/>
        </w:types>
        <w:behaviors>
          <w:behavior w:val="content"/>
        </w:behaviors>
        <w:guid w:val="{96013A03-12A6-4799-A760-BEFB0F66DD78}"/>
      </w:docPartPr>
      <w:docPartBody>
        <w:p w:rsidR="00106A1C" w:rsidRDefault="00106A1C">
          <w:pPr>
            <w:pStyle w:val="C9045313AF2046C083B29BBC450B168B"/>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6A1C"/>
    <w:rsid w:val="00106A1C"/>
    <w:rsid w:val="005B0164"/>
    <w:rsid w:val="00C174F9"/>
    <w:rsid w:val="00CB54C3"/>
    <w:rsid w:val="00ED1AEC"/>
    <w:rsid w:val="00F56DC5"/>
    <w:rsid w:val="00F56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D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0FE02CF7EB43E3A4D5766BECA78613">
    <w:name w:val="DB0FE02CF7EB43E3A4D5766BECA78613"/>
    <w:rsid w:val="00F56DE6"/>
  </w:style>
  <w:style w:type="paragraph" w:customStyle="1" w:styleId="454DB88912CD48DFAD4A853352C445D2">
    <w:name w:val="454DB88912CD48DFAD4A853352C445D2"/>
    <w:rsid w:val="00F56DE6"/>
  </w:style>
  <w:style w:type="paragraph" w:customStyle="1" w:styleId="C9045313AF2046C083B29BBC450B168B">
    <w:name w:val="C9045313AF2046C083B29BBC450B168B"/>
    <w:rsid w:val="00F5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O n e O f f i x x D o c u m e n t P a r t   x m l n s : x s d = " h t t p : / / w w w . w 3 . o r g / 2 0 0 1 / X M L S c h e m a "   x m l n s : x s i = " h t t p : / / w w w . w 3 . o r g / 2 0 0 1 / X M L S c h e m a - i n s t a n c e "   i d = " 0 4 6 d 9 a 0 8 - f 6 f d - 4 a 9 4 - 9 2 b f - a f 8 1 b 9 3 3 2 e 4 2 " 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3 _ r r a _ a r b e i t g e b e r k � n d i g u n g _ b e f r i s t e t e _ a n s t e l l u n g s v e r l � n g e r u n g _ a u s _ a b f i n d u n g _ n e u _ V 0 1 . d o c x ] ] > < / T e x t >  
                 < T e x t   i d = " D o c u m e n t P r o p e r t i e s . D o c u m e n t N a m e " > < ! [ C D A T A [ 3 _ r r a _ a r b e i t g e b e r k � n d i g u n g _ b e f r i s t e t e _ a n s t e l l u n g s v e r l � n g e r u n g _ a u s _ a b f i n d u n g _ n e u _ V 0 1 . d o c x ] ] > < / T e x t >  
                 < D a t e T i m e   i d = " D o c u m e n t P r o p e r t i e s . S a v e T i m e s t a m p "   l i d = " D e u t s c h   ( D e u t s c h l a n d ) " > 2 0 2 4 - 0 1 - 0 9 T 1 2 : 1 8 : 3 5 . 3 9 3 7 7 7 9 Z < / D a t e T i m e >  
             < / T o o l b o x >  
             < S c r i p t i n g >  
                 < T e x t   i d = " C u s t o m E l e m e n t s . H e a d e r . A d r e s s . E m p t y L i n e s "   l a b e l = " C u s t o m E l e m e n t s . H e a d e r . A d r e s s . E m p t y L i n e s " > < ! [ C D A T A [ �  
 ] ] > < / T e x t >  
                 < T e x t   i d = " C u s t o m E l e m e n t s . H e a d e r . S c r i p t 1 "   l a b e l = " C u s t o m E l e m e n t s . H e a d e r . S c r i p t 1 " > < ! [ C D A T A [ K a n t o n   Z � r i c h  
 S i c h e r h e i t s 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S i c h e r h e i t s 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S i c h e r h e i t s 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S i c h e r h e i t s 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S i c h e r h e i t s 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A r b e i t g e b e r k � n d i g u n g   m i t   A n s t e l l u n g s v e r l � n g e r u n g   a u s   A b f i n d u n g   -   A u f h e b u n g   S t e l l e / R e o r g a n i s a t i o n 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S i c h e r h e i t s 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 2 0 1 6 - 0 2 - 0 3 T 2 0 : 5 6 : 5 8 Z 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A r b e i t g e b e r k � n d i g u n g   m i t   A n s t e l l u n g s v e r l � n g e r u n g   a u s   A b f i n d u n g   -   A u f h e b u n g   S t e l l e / R e o r g a n i s a t i o n ] ] > < / 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S i c h e r h e i t s d i r e k t i o n   ( A r b e i t g e b e r k � n d i g u n g ) ] ] > < / 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D0511FA2-2657-4CF3-BA15-B98FF70605D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75FE642-F8BD-47CC-B825-2488DD4326E4}">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15444CA-F9D2-46DE-B068-E9BD4E42BD29}">
  <ds:schemaRefs>
    <ds:schemaRef ds:uri="http://schemas.openxmlformats.org/officeDocument/2006/bibliography"/>
  </ds:schemaRefs>
</ds:datastoreItem>
</file>

<file path=customXml/itemProps5.xml><?xml version="1.0" encoding="utf-8"?>
<ds:datastoreItem xmlns:ds="http://schemas.openxmlformats.org/officeDocument/2006/customXml" ds:itemID="{5E47B1D5-FD07-44EA-B0DB-A2C5410A025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5b61727a-837a-41d1-bfc9-be449b6db8c8.dotx</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15</cp:revision>
  <cp:lastPrinted>2016-04-13T11:30:00Z</cp:lastPrinted>
  <dcterms:created xsi:type="dcterms:W3CDTF">2024-01-03T10:14:00Z</dcterms:created>
  <dcterms:modified xsi:type="dcterms:W3CDTF">2024-01-09T12:18:00Z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