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Param.Subject"/>
        <w:id w:val="485332547"/>
        <w:placeholder>
          <w:docPart w:val="DB0FE02CF7EB43E3A4D5766BECA78613"/>
        </w:placeholder>
        <w:dataBinding w:xpath="//Text[@id='DocParam.Subject']" w:storeItemID="{39EE5B88-E229-4ECC-9F8E-E12209E8ED57}"/>
        <w:text w:multiLine="1"/>
      </w:sdtPr>
      <w:sdtEndPr/>
      <w:sdtContent>
        <w:p w14:paraId="5709BDBB" w14:textId="77777777" w:rsidR="00022152" w:rsidRPr="0042259D" w:rsidRDefault="00FA5ED9" w:rsidP="005E1B3B">
          <w:pPr>
            <w:pStyle w:val="Titel02"/>
            <w:spacing w:before="0"/>
          </w:pPr>
          <w:r>
            <w:t>Volkswirtschaftsdirektion (Arbeitgeberkündigung)</w:t>
          </w:r>
        </w:p>
      </w:sdtContent>
    </w:sdt>
    <w:p w14:paraId="2BC0901E" w14:textId="3501E03E" w:rsidR="005752D0" w:rsidRPr="0042259D" w:rsidRDefault="005227EB" w:rsidP="005752D0">
      <w:pPr>
        <w:pStyle w:val="Grundtext"/>
      </w:pPr>
      <w:r>
        <w:t xml:space="preserve">Im Gespräch vom </w:t>
      </w:r>
      <w:r w:rsidR="00B475E4">
        <w:t>30</w:t>
      </w:r>
      <w:r>
        <w:t>.</w:t>
      </w:r>
      <w:r w:rsidR="00B475E4">
        <w:t> Januar</w:t>
      </w:r>
      <w:r w:rsidR="001434A9">
        <w:t xml:space="preserve"> </w:t>
      </w:r>
      <w:r w:rsidR="00B475E4">
        <w:t>2023</w:t>
      </w:r>
      <w:r>
        <w:t xml:space="preserve"> wurde Dr. Ing. ETH Urs Muster, Chef des Amtes für Mobilität, aufgezeigt, dass seine fachlichen Leistungen teilw</w:t>
      </w:r>
      <w:r w:rsidR="005F4EBC">
        <w:t>ei</w:t>
      </w:r>
      <w:r>
        <w:t xml:space="preserve">se ungenügend </w:t>
      </w:r>
      <w:r w:rsidR="00892FB4">
        <w:t>seien</w:t>
      </w:r>
      <w:r>
        <w:t xml:space="preserve"> und sein Verhalten gegenüber den Mitarbeitenden immer wieder bemängelt w</w:t>
      </w:r>
      <w:r w:rsidR="00892FB4">
        <w:t>erde</w:t>
      </w:r>
      <w:r>
        <w:t>. Die Auswertung nach einer längeren Beobachtungsphase</w:t>
      </w:r>
      <w:r w:rsidR="00892FB4">
        <w:t xml:space="preserve"> hat ergeben</w:t>
      </w:r>
      <w:r>
        <w:t xml:space="preserve">, dass die Erwartungen nach wie vor nicht erfüllt </w:t>
      </w:r>
      <w:r w:rsidR="001434A9">
        <w:t>w</w:t>
      </w:r>
      <w:r w:rsidR="00892FB4">
        <w:t>urden</w:t>
      </w:r>
      <w:r>
        <w:t xml:space="preserve">. Anlässlich des Gesprächs vom </w:t>
      </w:r>
      <w:r w:rsidR="00B475E4">
        <w:t>25. Juli 2024</w:t>
      </w:r>
      <w:r>
        <w:t xml:space="preserve"> wurde Dr.</w:t>
      </w:r>
      <w:r w:rsidR="00892FB4">
        <w:t> </w:t>
      </w:r>
      <w:r>
        <w:t>Ing</w:t>
      </w:r>
      <w:r w:rsidR="00443B56">
        <w:t>. ETH</w:t>
      </w:r>
      <w:r>
        <w:t xml:space="preserve"> Urs Muster</w:t>
      </w:r>
      <w:r w:rsidR="005F4EBC">
        <w:t xml:space="preserve"> die Auswertung der Beobachtungsphase bekanntgegeben</w:t>
      </w:r>
      <w:r w:rsidR="00892FB4">
        <w:t>, und e</w:t>
      </w:r>
      <w:r>
        <w:t xml:space="preserve">s wurde ihm eine Mahnfrist von drei Monaten gemäss § 19 des Personalgesetzes (PG, LS 177.10) angesetzt. </w:t>
      </w:r>
      <w:r w:rsidRPr="0042259D">
        <w:t>Während dieser Frist</w:t>
      </w:r>
      <w:r w:rsidR="00892FB4">
        <w:t xml:space="preserve"> hat</w:t>
      </w:r>
      <w:r w:rsidRPr="0042259D">
        <w:t xml:space="preserve"> sich gezeigt, dass sich die anfängliche Kooperationsbereitschaft und Einsicht gegenteilig entwickelt hat und auch der zugezogene Psychologe eine weitere Zusammenarbeit nicht mehr als möglich erachtete.</w:t>
      </w:r>
      <w:r>
        <w:t xml:space="preserve"> Im Gespräch vom </w:t>
      </w:r>
      <w:r w:rsidR="00B475E4">
        <w:t>30. Oktober 2023</w:t>
      </w:r>
      <w:r>
        <w:t xml:space="preserve"> wurde Dr. Ing. ETH Urs Muster eröffnet</w:t>
      </w:r>
      <w:r w:rsidR="00B475E4">
        <w:t>,</w:t>
      </w:r>
      <w:r>
        <w:t xml:space="preserve"> dass seine Leistungen weiterhin teilweise ungenügend und sein Verhalten ungenügend </w:t>
      </w:r>
      <w:r w:rsidR="001434A9">
        <w:t>seien</w:t>
      </w:r>
      <w:r>
        <w:t xml:space="preserve">. </w:t>
      </w:r>
      <w:r w:rsidRPr="0042259D">
        <w:t>Er wurde im Rahmen diese</w:t>
      </w:r>
      <w:r>
        <w:t>s Gesprächs</w:t>
      </w:r>
      <w:r w:rsidR="007653A0">
        <w:t xml:space="preserve"> informiert, dass eine </w:t>
      </w:r>
      <w:r w:rsidRPr="0042259D">
        <w:t xml:space="preserve">Kündigung </w:t>
      </w:r>
      <w:r w:rsidR="007653A0">
        <w:t>in Betracht gezogen werde</w:t>
      </w:r>
      <w:r w:rsidR="00B475E4">
        <w:t>.</w:t>
      </w:r>
      <w:r w:rsidRPr="0042259D">
        <w:t xml:space="preserve"> </w:t>
      </w:r>
      <w:r w:rsidR="00B475E4">
        <w:t>Mit</w:t>
      </w:r>
      <w:r w:rsidRPr="0042259D">
        <w:t xml:space="preserve"> Schreiben vom </w:t>
      </w:r>
      <w:r w:rsidR="00B475E4">
        <w:t>30. Oktober 2023 wurde ihm</w:t>
      </w:r>
      <w:r w:rsidRPr="0042259D">
        <w:t xml:space="preserve"> eine Frist von zehn Tagen gesetzt, um dazu Stellung zu nehmen (Gewährung rechtliches Gehör). Dr. </w:t>
      </w:r>
      <w:r w:rsidR="00B475E4">
        <w:t>Ing. ETH</w:t>
      </w:r>
      <w:r w:rsidRPr="0042259D">
        <w:t xml:space="preserve"> </w:t>
      </w:r>
      <w:r w:rsidR="00B475E4">
        <w:t xml:space="preserve">Urs </w:t>
      </w:r>
      <w:r w:rsidRPr="0042259D">
        <w:t>M</w:t>
      </w:r>
      <w:r>
        <w:t>uster</w:t>
      </w:r>
      <w:r w:rsidRPr="0042259D">
        <w:t xml:space="preserve"> verzichtete auf eine Stellungnahme.</w:t>
      </w:r>
      <w:r w:rsidRPr="008A3BCF">
        <w:sym w:font="Wingdings" w:char="F081"/>
      </w:r>
      <w:r>
        <w:t xml:space="preserve"> </w:t>
      </w:r>
      <w:r w:rsidRPr="0042259D">
        <w:t xml:space="preserve">Die Volkswirtschaftsdirektion beantragt die </w:t>
      </w:r>
      <w:r>
        <w:t>Beendigung</w:t>
      </w:r>
      <w:r w:rsidRPr="0042259D">
        <w:t xml:space="preserve"> des Anstellungsverhältnisses unter Einhaltung der sechsmonatigen Frist gemäss §</w:t>
      </w:r>
      <w:r>
        <w:t xml:space="preserve"> </w:t>
      </w:r>
      <w:r w:rsidRPr="0042259D">
        <w:t xml:space="preserve">17 Abs. 2 PG </w:t>
      </w:r>
      <w:r>
        <w:t>auf den</w:t>
      </w:r>
      <w:r w:rsidRPr="0042259D">
        <w:t xml:space="preserve"> </w:t>
      </w:r>
      <w:r w:rsidR="00B475E4">
        <w:t>3</w:t>
      </w:r>
      <w:r w:rsidR="00643E04">
        <w:t>0</w:t>
      </w:r>
      <w:r w:rsidR="00B475E4">
        <w:t>.</w:t>
      </w:r>
      <w:r w:rsidR="00643E04">
        <w:t xml:space="preserve"> Juni</w:t>
      </w:r>
      <w:r w:rsidR="00B475E4">
        <w:t xml:space="preserve"> 2024</w:t>
      </w:r>
      <w:r w:rsidRPr="0042259D">
        <w:t>.</w:t>
      </w:r>
      <w:r>
        <w:t xml:space="preserve"> </w:t>
      </w:r>
    </w:p>
    <w:p w14:paraId="156598EE" w14:textId="77777777" w:rsidR="0098509D" w:rsidRPr="0042259D" w:rsidRDefault="005752D0" w:rsidP="005752D0">
      <w:pPr>
        <w:pStyle w:val="Grundtext"/>
      </w:pPr>
      <w:r w:rsidRPr="0042259D">
        <w:t xml:space="preserve">Da die Kündigung verschuldet ist, ist keine Abfindung auszurichten. </w:t>
      </w:r>
      <w:r w:rsidR="0077014E" w:rsidRPr="00F22CC2">
        <w:sym w:font="Wingdings" w:char="F082"/>
      </w:r>
    </w:p>
    <w:p w14:paraId="62334B56" w14:textId="6FBBC8F5" w:rsidR="00AA409F" w:rsidRPr="0042259D" w:rsidRDefault="00AA409F" w:rsidP="005227EB">
      <w:pPr>
        <w:pStyle w:val="AntragListeRoemisch"/>
        <w:numPr>
          <w:ilvl w:val="0"/>
          <w:numId w:val="0"/>
        </w:numPr>
        <w:tabs>
          <w:tab w:val="clear" w:pos="567"/>
          <w:tab w:val="left" w:pos="0"/>
        </w:tabs>
      </w:pPr>
      <w:r w:rsidRPr="0042259D">
        <w:t>Infolge der Beendigung des Arbeitsverhältnisses erlischt die Nichtberufsunfallversicherung nach UVG 3</w:t>
      </w:r>
      <w:r w:rsidR="000E2D2C">
        <w:t>1</w:t>
      </w:r>
      <w:r w:rsidRPr="0042259D">
        <w:t xml:space="preserve"> Tage nach dem letzten Lohnanspruch. </w:t>
      </w:r>
      <w:r w:rsidR="00CD569E">
        <w:t>Dr.</w:t>
      </w:r>
      <w:r w:rsidR="00FD20CD">
        <w:t xml:space="preserve"> </w:t>
      </w:r>
      <w:r w:rsidR="001F23FF">
        <w:t>Ing. ETH Urs</w:t>
      </w:r>
      <w:r w:rsidR="00FD20CD">
        <w:t xml:space="preserve"> M</w:t>
      </w:r>
      <w:r w:rsidR="000763C7">
        <w:t>uster</w:t>
      </w:r>
      <w:r w:rsidRPr="0042259D">
        <w:t xml:space="preserve"> ist </w:t>
      </w:r>
      <w:r w:rsidR="001633B7">
        <w:t>gehalten,</w:t>
      </w:r>
      <w:r w:rsidRPr="0042259D">
        <w:t xml:space="preserve"> dies seiner Krankenversicherung bzw. Krankenkasse sofort zu melden oder die Nichtberufsunfallversicherung vor deren Erlöschen durch Abschluss einer </w:t>
      </w:r>
      <w:proofErr w:type="spellStart"/>
      <w:r w:rsidRPr="0042259D">
        <w:t>Abredeversicherung</w:t>
      </w:r>
      <w:proofErr w:type="spellEnd"/>
      <w:r w:rsidRPr="0042259D">
        <w:t xml:space="preserve"> von längstens sechs Monaten zu verlängern. Die </w:t>
      </w:r>
      <w:proofErr w:type="spellStart"/>
      <w:r w:rsidRPr="0042259D">
        <w:t>Abredeversicherung</w:t>
      </w:r>
      <w:proofErr w:type="spellEnd"/>
      <w:r w:rsidRPr="0042259D">
        <w:t xml:space="preserve"> hat gegenüber der Krankenversicherung den Vorteil, dass neben den Heilungskosten auch der </w:t>
      </w:r>
      <w:r w:rsidR="00601FBE">
        <w:t>Lohn</w:t>
      </w:r>
      <w:r w:rsidRPr="0042259D">
        <w:t xml:space="preserve">ausfall versichert ist. Vorbehalten ist die Verlängerung der bisherigen Versicherungsdeckung bei Anspruch auf Taggelder (nicht aber Renten) von mindestens 50% des bisherigen Lohnes. </w:t>
      </w:r>
    </w:p>
    <w:p w14:paraId="64DE14A8" w14:textId="77777777" w:rsidR="00022152" w:rsidRPr="0042259D" w:rsidRDefault="00022152" w:rsidP="007E420D">
      <w:pPr>
        <w:pStyle w:val="Grundtext"/>
      </w:pPr>
      <w:r w:rsidRPr="0042259D">
        <w:lastRenderedPageBreak/>
        <w:t xml:space="preserve">Auf Antrag der </w:t>
      </w:r>
      <w:sdt>
        <w:sdtPr>
          <w:alias w:val="Profile.User.OuLev2"/>
          <w:id w:val="720275357"/>
          <w:placeholder>
            <w:docPart w:val="454DB88912CD48DFAD4A853352C445D2"/>
          </w:placeholder>
          <w:dataBinding w:xpath="//Text[@id='Profile.User.OuLev2']" w:storeItemID="{39EE5B88-E229-4ECC-9F8E-E12209E8ED57}"/>
          <w:text w:multiLine="1"/>
        </w:sdtPr>
        <w:sdtEndPr/>
        <w:sdtContent>
          <w:r w:rsidR="00751751">
            <w:t>Volkswirtschaftsdirektion</w:t>
          </w:r>
        </w:sdtContent>
      </w:sdt>
      <w:r w:rsidRPr="0042259D">
        <w:br/>
      </w:r>
      <w:r w:rsidRPr="0042259D">
        <w:rPr>
          <w:rStyle w:val="Grundtextfett"/>
        </w:rPr>
        <w:t>beschliesst der Regierungsrat:</w:t>
      </w:r>
    </w:p>
    <w:p w14:paraId="36CB58E2" w14:textId="0B01A088" w:rsidR="004A28B4" w:rsidRPr="0042259D" w:rsidRDefault="004A28B4" w:rsidP="004A28B4">
      <w:pPr>
        <w:pStyle w:val="AntragListeRoemisch"/>
      </w:pPr>
      <w:r w:rsidRPr="0042259D">
        <w:t xml:space="preserve">Das Arbeitsverhältnis mit </w:t>
      </w:r>
      <w:r w:rsidR="00601FBE" w:rsidRPr="0042259D">
        <w:t xml:space="preserve">Dr. Ing. ETH </w:t>
      </w:r>
      <w:r w:rsidR="005227EB">
        <w:t>Urs</w:t>
      </w:r>
      <w:r w:rsidR="004718A3">
        <w:t xml:space="preserve"> M</w:t>
      </w:r>
      <w:r w:rsidR="000763C7">
        <w:t>uster</w:t>
      </w:r>
      <w:r w:rsidR="004718A3">
        <w:t xml:space="preserve">, </w:t>
      </w:r>
      <w:r w:rsidRPr="0042259D">
        <w:t>geboren 25. April 19</w:t>
      </w:r>
      <w:r w:rsidR="000763C7">
        <w:t>7</w:t>
      </w:r>
      <w:r w:rsidR="005227EB">
        <w:t>2</w:t>
      </w:r>
      <w:r w:rsidRPr="0042259D">
        <w:t xml:space="preserve">, von Basel, wohnhaft in Dietikon, </w:t>
      </w:r>
      <w:r w:rsidR="004370B0">
        <w:t>SV</w:t>
      </w:r>
      <w:r w:rsidRPr="0042259D">
        <w:t xml:space="preserve">-Nr. </w:t>
      </w:r>
      <w:r w:rsidR="004370B0">
        <w:t>756.</w:t>
      </w:r>
      <w:r w:rsidR="003F1AC2">
        <w:t>1234,5678,90</w:t>
      </w:r>
      <w:r w:rsidRPr="0042259D">
        <w:t xml:space="preserve">, </w:t>
      </w:r>
      <w:r w:rsidR="00386AAE">
        <w:t xml:space="preserve">Chef des Amtes für </w:t>
      </w:r>
      <w:r w:rsidR="005227EB">
        <w:t>Mobilität</w:t>
      </w:r>
      <w:r w:rsidRPr="0042259D">
        <w:t xml:space="preserve">, wird auf den </w:t>
      </w:r>
      <w:r w:rsidR="001F23FF">
        <w:t>30. Juni 2024</w:t>
      </w:r>
      <w:r w:rsidR="005508A8" w:rsidRPr="0042259D">
        <w:t xml:space="preserve"> </w:t>
      </w:r>
      <w:r w:rsidR="008C40F7">
        <w:t>beende</w:t>
      </w:r>
      <w:r w:rsidRPr="0042259D">
        <w:t xml:space="preserve">t. </w:t>
      </w:r>
      <w:r w:rsidR="0077014E" w:rsidRPr="0042259D">
        <w:sym w:font="Wingdings 2" w:char="F06C"/>
      </w:r>
    </w:p>
    <w:p w14:paraId="321DA680" w14:textId="77777777" w:rsidR="006F6400" w:rsidRDefault="004A28B4" w:rsidP="006F6400">
      <w:pPr>
        <w:pStyle w:val="AntragListeRoemisch"/>
      </w:pPr>
      <w:r w:rsidRPr="0042259D">
        <w:t xml:space="preserve">Es wird keine Abfindung ausgerichtet. </w:t>
      </w:r>
      <w:r w:rsidR="0077014E" w:rsidRPr="0042259D">
        <w:rPr>
          <w:rFonts w:ascii="Wingdings 2" w:hAnsi="Wingdings 2"/>
        </w:rPr>
        <w:t></w:t>
      </w:r>
    </w:p>
    <w:p w14:paraId="36895285" w14:textId="5878460A" w:rsidR="001718D0" w:rsidRDefault="002010C9" w:rsidP="00AA409F">
      <w:pPr>
        <w:pStyle w:val="AntragListeRoemisch"/>
        <w:rPr>
          <w:noProof/>
        </w:rPr>
      </w:pPr>
      <w:r w:rsidRPr="0042259D">
        <w:t xml:space="preserve">Die vorhandenen Mehrzeit- oder Überzeitsaldi sowie noch nicht bezogene Ferientage sind bis zum Ende des Arbeitsverhältnisses </w:t>
      </w:r>
      <w:proofErr w:type="gramStart"/>
      <w:r w:rsidRPr="0042259D">
        <w:t>soweit</w:t>
      </w:r>
      <w:proofErr w:type="gramEnd"/>
      <w:r w:rsidRPr="0042259D">
        <w:t xml:space="preserve"> als möglich zu kompensieren bzw. zu beziehen. </w:t>
      </w:r>
      <w:r w:rsidR="00A23B34">
        <w:t>V</w:t>
      </w:r>
      <w:r w:rsidRPr="0042259D">
        <w:t>erbleibende Restguthaben werden ausbezahlt.</w:t>
      </w:r>
      <w:r w:rsidR="006B1B83">
        <w:t xml:space="preserve"> </w:t>
      </w:r>
    </w:p>
    <w:p w14:paraId="4D2F7FDF" w14:textId="77777777" w:rsidR="004A28B4" w:rsidRPr="00415FAB" w:rsidRDefault="00AA409F" w:rsidP="00AA409F">
      <w:pPr>
        <w:pStyle w:val="AntragListeRoemisch"/>
        <w:rPr>
          <w:noProof/>
        </w:rPr>
      </w:pPr>
      <w:r w:rsidRPr="0042259D">
        <w:rPr>
          <w:noProof/>
        </w:rPr>
        <w:t xml:space="preserve">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 und soweit möglich beizulegen. </w:t>
      </w:r>
      <w:r w:rsidR="004718A3" w:rsidRPr="004718A3">
        <w:rPr>
          <w:rFonts w:ascii="Wingdings 2" w:hAnsi="Wingdings 2"/>
        </w:rPr>
        <w:t></w:t>
      </w:r>
    </w:p>
    <w:p w14:paraId="324979C2" w14:textId="77777777" w:rsidR="00A10F79" w:rsidRPr="0042259D" w:rsidRDefault="00C05A39" w:rsidP="00AA409F">
      <w:pPr>
        <w:pStyle w:val="AntragListeRoemisch"/>
        <w:rPr>
          <w:noProof/>
        </w:rPr>
      </w:pPr>
      <w:r>
        <w:rPr>
          <w:noProof/>
        </w:rPr>
        <w:t>Dieser Beschluss ist nicht öffentlich.</w:t>
      </w:r>
    </w:p>
    <w:p w14:paraId="47D0E8F5" w14:textId="1923D629" w:rsidR="00022152" w:rsidRPr="006B1B83" w:rsidRDefault="004A28B4" w:rsidP="006B1B83">
      <w:pPr>
        <w:pStyle w:val="AntragListeRoemisch"/>
      </w:pPr>
      <w:r w:rsidRPr="0042259D">
        <w:t xml:space="preserve">Mitteilung an Dr. </w:t>
      </w:r>
      <w:r w:rsidR="001F23FF">
        <w:t>Ing. ETH Urs</w:t>
      </w:r>
      <w:r w:rsidRPr="0042259D">
        <w:t xml:space="preserve"> M</w:t>
      </w:r>
      <w:r w:rsidR="000763C7">
        <w:t>uster</w:t>
      </w:r>
      <w:r w:rsidRPr="0042259D">
        <w:t xml:space="preserve">, Bahnhofstrasse 3, 8530 Dietikon (im Doppel), </w:t>
      </w:r>
      <w:r w:rsidR="00BA09EA">
        <w:t xml:space="preserve">sowie an </w:t>
      </w:r>
      <w:r w:rsidRPr="0042259D">
        <w:t>die Finanzdirektion</w:t>
      </w:r>
      <w:r w:rsidR="00AA409F" w:rsidRPr="0042259D">
        <w:t xml:space="preserve"> </w:t>
      </w:r>
      <w:r w:rsidR="00BA09EA">
        <w:t>und</w:t>
      </w:r>
      <w:r w:rsidR="009A060A">
        <w:t xml:space="preserve"> </w:t>
      </w:r>
      <w:r w:rsidRPr="0042259D">
        <w:t>die Volkswirtschaftsdirektion.</w:t>
      </w:r>
    </w:p>
    <w:sdt>
      <w:sdtPr>
        <w:alias w:val="Profile.User.OuLev2"/>
        <w:id w:val="480959083"/>
        <w:placeholder>
          <w:docPart w:val="C9045313AF2046C083B29BBC450B168B"/>
        </w:placeholder>
        <w:dataBinding w:xpath="//Text[@id='Profile.User.OuLev2']" w:storeItemID="{39EE5B88-E229-4ECC-9F8E-E12209E8ED57}"/>
        <w:text w:multiLine="1"/>
      </w:sdtPr>
      <w:sdtEndPr/>
      <w:sdtContent>
        <w:p w14:paraId="3485E4E8" w14:textId="77777777" w:rsidR="004A28B4" w:rsidRPr="008A3BCF" w:rsidRDefault="00751751" w:rsidP="004A28B4">
          <w:pPr>
            <w:pStyle w:val="Grundtext"/>
          </w:pPr>
          <w:r>
            <w:t>Volkswirtschaftsdirektion</w:t>
          </w:r>
        </w:p>
      </w:sdtContent>
    </w:sdt>
    <w:p w14:paraId="0FAB7353" w14:textId="2581B5B0" w:rsidR="009747E4" w:rsidRDefault="0077014E" w:rsidP="00AA409F">
      <w:pPr>
        <w:pStyle w:val="Grundtext"/>
        <w:rPr>
          <w:sz w:val="20"/>
        </w:rPr>
      </w:pPr>
      <w:r w:rsidRPr="008A3BCF">
        <w:rPr>
          <w:sz w:val="20"/>
        </w:rPr>
        <w:sym w:font="Wingdings" w:char="F081"/>
      </w:r>
      <w:r w:rsidRPr="008A3BCF">
        <w:rPr>
          <w:sz w:val="20"/>
        </w:rPr>
        <w:tab/>
      </w:r>
      <w:r w:rsidR="005227EB">
        <w:rPr>
          <w:sz w:val="20"/>
        </w:rPr>
        <w:t>E</w:t>
      </w:r>
      <w:r w:rsidRPr="008A3BCF">
        <w:rPr>
          <w:sz w:val="20"/>
        </w:rPr>
        <w:t xml:space="preserve">s </w:t>
      </w:r>
      <w:r w:rsidR="00A821F4">
        <w:rPr>
          <w:sz w:val="20"/>
        </w:rPr>
        <w:t xml:space="preserve">ist </w:t>
      </w:r>
      <w:r w:rsidRPr="008A3BCF">
        <w:rPr>
          <w:sz w:val="20"/>
        </w:rPr>
        <w:t>angezeigt, die Künd</w:t>
      </w:r>
      <w:r w:rsidR="009747E4" w:rsidRPr="008A3BCF">
        <w:rPr>
          <w:sz w:val="20"/>
        </w:rPr>
        <w:t xml:space="preserve">igung eingehender zu begründen und </w:t>
      </w:r>
      <w:r w:rsidRPr="008A3BCF">
        <w:rPr>
          <w:sz w:val="20"/>
        </w:rPr>
        <w:t>die</w:t>
      </w:r>
      <w:r w:rsidR="003C41FF" w:rsidRPr="008A3BCF">
        <w:rPr>
          <w:sz w:val="20"/>
        </w:rPr>
        <w:t xml:space="preserve"> bemängelte Leistung </w:t>
      </w:r>
      <w:r w:rsidR="00F3556F" w:rsidRPr="008A3BCF">
        <w:rPr>
          <w:sz w:val="20"/>
        </w:rPr>
        <w:t xml:space="preserve">oder </w:t>
      </w:r>
      <w:r w:rsidR="003C41FF" w:rsidRPr="008A3BCF">
        <w:rPr>
          <w:sz w:val="20"/>
        </w:rPr>
        <w:t xml:space="preserve">das kritisierte </w:t>
      </w:r>
      <w:r w:rsidR="006B1B83" w:rsidRPr="008A3BCF">
        <w:rPr>
          <w:sz w:val="20"/>
        </w:rPr>
        <w:t>(Führungs-)</w:t>
      </w:r>
      <w:r w:rsidR="003C41FF" w:rsidRPr="008A3BCF">
        <w:rPr>
          <w:sz w:val="20"/>
        </w:rPr>
        <w:t xml:space="preserve">Verhalten </w:t>
      </w:r>
      <w:r w:rsidR="00955441" w:rsidRPr="008A3BCF">
        <w:rPr>
          <w:sz w:val="20"/>
        </w:rPr>
        <w:t xml:space="preserve">im Detail </w:t>
      </w:r>
      <w:r w:rsidR="003C41FF" w:rsidRPr="008A3BCF">
        <w:rPr>
          <w:sz w:val="20"/>
        </w:rPr>
        <w:t>aufzuzeigen</w:t>
      </w:r>
      <w:r w:rsidR="009747E4" w:rsidRPr="008A3BCF">
        <w:rPr>
          <w:sz w:val="20"/>
        </w:rPr>
        <w:t xml:space="preserve">. Hat der oder die Mitarbeitende eine Stellungnahme eingereicht, ist zwingend auf diese einzugehen. </w:t>
      </w:r>
    </w:p>
    <w:p w14:paraId="3F73DEDD" w14:textId="77777777" w:rsidR="00AA409F" w:rsidRPr="001718D0" w:rsidRDefault="0077014E" w:rsidP="00AA409F">
      <w:pPr>
        <w:pStyle w:val="Grundtext"/>
        <w:rPr>
          <w:sz w:val="20"/>
        </w:rPr>
      </w:pPr>
      <w:r w:rsidRPr="001718D0">
        <w:rPr>
          <w:rFonts w:ascii="Wingdings 2" w:hAnsi="Wingdings 2"/>
          <w:sz w:val="20"/>
        </w:rPr>
        <w:t></w:t>
      </w:r>
      <w:r w:rsidR="004A28B4" w:rsidRPr="001718D0">
        <w:rPr>
          <w:sz w:val="20"/>
        </w:rPr>
        <w:tab/>
      </w:r>
      <w:r w:rsidR="00AA409F" w:rsidRPr="001718D0">
        <w:rPr>
          <w:sz w:val="20"/>
        </w:rPr>
        <w:t xml:space="preserve">Nicht jede Kündigung infolge mangelnder Leistung oder ungenügendem Verhalten ist als eine vom Mitarbeitenden verschuldete Kündigung einzustufen. Ist z.B. eine Krankheit oder das Alter die Ursache für die mangelnde Leistung, ist von einer unverschuldeten Kündigung </w:t>
      </w:r>
      <w:r w:rsidR="00AA409F" w:rsidRPr="001718D0">
        <w:rPr>
          <w:sz w:val="20"/>
        </w:rPr>
        <w:lastRenderedPageBreak/>
        <w:t>auszugehen. Entsprechend besteht ein Anspruch auf Abfindung, sofern die übrigen Voraussetzungen erfüllt sind (vgl. § 26 PG: Alter, Dienstjahre etc.).</w:t>
      </w:r>
    </w:p>
    <w:p w14:paraId="5B39A877" w14:textId="77777777" w:rsidR="008C40F7" w:rsidRPr="001718D0" w:rsidRDefault="0077014E" w:rsidP="004A28B4">
      <w:pPr>
        <w:pStyle w:val="Grundtext"/>
        <w:rPr>
          <w:sz w:val="20"/>
        </w:rPr>
      </w:pPr>
      <w:r w:rsidRPr="001718D0">
        <w:rPr>
          <w:rFonts w:ascii="Wingdings 2" w:hAnsi="Wingdings 2"/>
          <w:sz w:val="20"/>
        </w:rPr>
        <w:sym w:font="Wingdings 2" w:char="F06C"/>
      </w:r>
      <w:r w:rsidR="00AA409F" w:rsidRPr="001718D0">
        <w:rPr>
          <w:rFonts w:ascii="Wingdings 2" w:hAnsi="Wingdings 2"/>
          <w:sz w:val="20"/>
        </w:rPr>
        <w:tab/>
      </w:r>
      <w:r w:rsidR="004A28B4" w:rsidRPr="001718D0">
        <w:rPr>
          <w:sz w:val="20"/>
        </w:rPr>
        <w:t xml:space="preserve">Falls die oder der Angestellte während der Kündigungsfrist freigestellt wird, ist </w:t>
      </w:r>
      <w:r w:rsidR="008A3BCF">
        <w:rPr>
          <w:sz w:val="20"/>
        </w:rPr>
        <w:t xml:space="preserve">im Dispositiv </w:t>
      </w:r>
      <w:r w:rsidR="004A28B4" w:rsidRPr="001718D0">
        <w:rPr>
          <w:sz w:val="20"/>
        </w:rPr>
        <w:t xml:space="preserve">folgende Formulierung anzubringen: </w:t>
      </w:r>
    </w:p>
    <w:p w14:paraId="4E00B173" w14:textId="77777777" w:rsidR="004A28B4" w:rsidRPr="001718D0" w:rsidRDefault="004A28B4" w:rsidP="004A28B4">
      <w:pPr>
        <w:pStyle w:val="Grundtext"/>
        <w:rPr>
          <w:sz w:val="20"/>
        </w:rPr>
      </w:pPr>
      <w:r w:rsidRPr="001718D0">
        <w:rPr>
          <w:sz w:val="20"/>
        </w:rPr>
        <w:t>"XY wird für die verbleibende Zeit bis zum Ende des Arbeitsverhältnisses freigestellt.</w:t>
      </w:r>
      <w:r w:rsidRPr="001718D0">
        <w:rPr>
          <w:sz w:val="20"/>
        </w:rPr>
        <w:br/>
        <w:t xml:space="preserve">Während </w:t>
      </w:r>
      <w:r w:rsidR="001718D0">
        <w:rPr>
          <w:sz w:val="20"/>
        </w:rPr>
        <w:t>der Freistellung</w:t>
      </w:r>
      <w:r w:rsidRPr="001718D0">
        <w:rPr>
          <w:sz w:val="20"/>
        </w:rPr>
        <w:t xml:space="preserve"> bezieht sie/er die restlichen Ferientage und kompensiert die vorhandenen Mehrzeit- und Überzeit</w:t>
      </w:r>
      <w:r w:rsidR="00F772BC" w:rsidRPr="001718D0">
        <w:rPr>
          <w:sz w:val="20"/>
        </w:rPr>
        <w:t xml:space="preserve">guthaben. XY teilt mit, wenn </w:t>
      </w:r>
      <w:r w:rsidRPr="001718D0">
        <w:rPr>
          <w:sz w:val="20"/>
        </w:rPr>
        <w:t>sie</w:t>
      </w:r>
      <w:r w:rsidR="00F772BC" w:rsidRPr="001718D0">
        <w:rPr>
          <w:sz w:val="20"/>
        </w:rPr>
        <w:t>/er</w:t>
      </w:r>
      <w:r w:rsidRPr="001718D0">
        <w:rPr>
          <w:sz w:val="20"/>
        </w:rPr>
        <w:t xml:space="preserve"> vor Beendigung des Arbeitsverhältnisses eine neue Stelle antritt. Das Arbeitsverhältnis wird in diesem Fall </w:t>
      </w:r>
      <w:r w:rsidR="00CE15FB" w:rsidRPr="001718D0">
        <w:rPr>
          <w:sz w:val="20"/>
        </w:rPr>
        <w:t xml:space="preserve">im Zeitpunkt des </w:t>
      </w:r>
      <w:r w:rsidRPr="001718D0">
        <w:rPr>
          <w:sz w:val="20"/>
        </w:rPr>
        <w:t>Stellenantritt</w:t>
      </w:r>
      <w:r w:rsidR="00CE15FB" w:rsidRPr="001718D0">
        <w:rPr>
          <w:sz w:val="20"/>
        </w:rPr>
        <w:t>s</w:t>
      </w:r>
      <w:r w:rsidRPr="001718D0">
        <w:rPr>
          <w:sz w:val="20"/>
        </w:rPr>
        <w:t xml:space="preserve"> aufgelöst und die Lohnfortzahlung eingestellt."</w:t>
      </w:r>
    </w:p>
    <w:p w14:paraId="0BA468EA" w14:textId="7C23F155" w:rsidR="000D75C4" w:rsidRPr="001718D0" w:rsidRDefault="004718A3" w:rsidP="00EB784B">
      <w:pPr>
        <w:autoSpaceDE w:val="0"/>
        <w:autoSpaceDN w:val="0"/>
        <w:adjustRightInd w:val="0"/>
        <w:spacing w:after="360" w:line="360" w:lineRule="auto"/>
        <w:rPr>
          <w:rFonts w:ascii="Arial" w:hAnsi="Arial" w:cs="Arial"/>
          <w:color w:val="000000"/>
          <w:sz w:val="20"/>
          <w:szCs w:val="20"/>
          <w:lang w:val="de-CH" w:eastAsia="en-US"/>
        </w:rPr>
      </w:pPr>
      <w:r w:rsidRPr="001718D0">
        <w:rPr>
          <w:rFonts w:ascii="Wingdings 2" w:hAnsi="Wingdings 2" w:cs="Arial"/>
          <w:color w:val="000000"/>
          <w:sz w:val="20"/>
          <w:szCs w:val="20"/>
          <w:lang w:val="de-CH" w:eastAsia="en-US"/>
        </w:rPr>
        <w:t></w:t>
      </w:r>
      <w:r w:rsidR="004A28B4" w:rsidRPr="001718D0">
        <w:rPr>
          <w:sz w:val="20"/>
          <w:szCs w:val="20"/>
        </w:rPr>
        <w:tab/>
      </w:r>
      <w:r w:rsidR="004A28B4" w:rsidRPr="001718D0">
        <w:rPr>
          <w:rFonts w:ascii="Arial" w:hAnsi="Arial" w:cs="Arial"/>
          <w:color w:val="000000"/>
          <w:sz w:val="20"/>
          <w:szCs w:val="20"/>
          <w:lang w:val="de-CH" w:eastAsia="en-US"/>
        </w:rPr>
        <w:t xml:space="preserve">Der Entzug der aufschiebenden Wirkung ist bei Entlassungen / Kündigungen durch den Kanton nicht notwendig (vgl. § 25 Abs. 2 </w:t>
      </w:r>
      <w:proofErr w:type="spellStart"/>
      <w:r w:rsidR="004A28B4" w:rsidRPr="001718D0">
        <w:rPr>
          <w:rFonts w:ascii="Arial" w:hAnsi="Arial" w:cs="Arial"/>
          <w:color w:val="000000"/>
          <w:sz w:val="20"/>
          <w:szCs w:val="20"/>
          <w:lang w:val="de-CH" w:eastAsia="en-US"/>
        </w:rPr>
        <w:t>lit</w:t>
      </w:r>
      <w:proofErr w:type="spellEnd"/>
      <w:r w:rsidR="004A28B4" w:rsidRPr="001718D0">
        <w:rPr>
          <w:rFonts w:ascii="Arial" w:hAnsi="Arial" w:cs="Arial"/>
          <w:color w:val="000000"/>
          <w:sz w:val="20"/>
          <w:szCs w:val="20"/>
          <w:lang w:val="de-CH" w:eastAsia="en-US"/>
        </w:rPr>
        <w:t>. a V</w:t>
      </w:r>
      <w:r w:rsidR="001434A9">
        <w:rPr>
          <w:rFonts w:ascii="Arial" w:hAnsi="Arial" w:cs="Arial"/>
          <w:color w:val="000000"/>
          <w:sz w:val="20"/>
          <w:szCs w:val="20"/>
          <w:lang w:val="de-CH" w:eastAsia="en-US"/>
        </w:rPr>
        <w:t>erwaltungsrechtspflegegesetz</w:t>
      </w:r>
      <w:r w:rsidR="004A28B4" w:rsidRPr="001718D0">
        <w:rPr>
          <w:rFonts w:ascii="Arial" w:hAnsi="Arial" w:cs="Arial"/>
          <w:color w:val="000000"/>
          <w:sz w:val="20"/>
          <w:szCs w:val="20"/>
          <w:lang w:val="de-CH" w:eastAsia="en-US"/>
        </w:rPr>
        <w:t>).</w:t>
      </w:r>
    </w:p>
    <w:sectPr w:rsidR="000D75C4" w:rsidRPr="001718D0" w:rsidSect="005D471F">
      <w:headerReference w:type="even" r:id="rId11"/>
      <w:headerReference w:type="default" r:id="rId12"/>
      <w:footerReference w:type="even" r:id="rId13"/>
      <w:footerReference w:type="default" r:id="rId14"/>
      <w:headerReference w:type="first" r:id="rId15"/>
      <w:footerReference w:type="first" r:id="rId16"/>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16A6" w14:textId="77777777" w:rsidR="00491E01" w:rsidRDefault="00491E01" w:rsidP="005F4621">
      <w:r>
        <w:separator/>
      </w:r>
    </w:p>
  </w:endnote>
  <w:endnote w:type="continuationSeparator" w:id="0">
    <w:p w14:paraId="5D0B80CF" w14:textId="77777777" w:rsidR="00491E01" w:rsidRDefault="00491E01"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7A25" w14:textId="77777777" w:rsidR="00A821F4" w:rsidRDefault="00A821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2345" w14:textId="77777777" w:rsidR="00A821F4" w:rsidRDefault="00A821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39EE5B88-E229-4ECC-9F8E-E12209E8ED57}"/>
      <w:text w:multiLine="1"/>
    </w:sdtPr>
    <w:sdtEndPr>
      <w:rPr>
        <w:rStyle w:val="FuzeileZchn"/>
      </w:rPr>
    </w:sdtEndPr>
    <w:sdtContent>
      <w:p w14:paraId="1EDAC05F" w14:textId="77777777" w:rsidR="00A8769C" w:rsidRPr="00BE6596" w:rsidRDefault="00B2020C">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5FBF" w14:textId="77777777" w:rsidR="00491E01" w:rsidRDefault="00491E01" w:rsidP="005F4621">
      <w:r>
        <w:separator/>
      </w:r>
    </w:p>
  </w:footnote>
  <w:footnote w:type="continuationSeparator" w:id="0">
    <w:p w14:paraId="64BD0EAF" w14:textId="77777777" w:rsidR="00491E01" w:rsidRDefault="00491E01"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7F6E" w14:textId="77777777" w:rsidR="00A821F4" w:rsidRDefault="00A821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EC29" w14:textId="77777777" w:rsidR="00A8769C" w:rsidRPr="00620538" w:rsidRDefault="00F3556F" w:rsidP="00620538">
    <w:r>
      <w:rPr>
        <w:noProof/>
        <w:lang w:val="de-CH" w:eastAsia="de-CH"/>
      </w:rPr>
      <mc:AlternateContent>
        <mc:Choice Requires="wps">
          <w:drawing>
            <wp:anchor distT="0" distB="0" distL="114300" distR="114300" simplePos="0" relativeHeight="251657216" behindDoc="0" locked="0" layoutInCell="1" allowOverlap="1" wp14:anchorId="0AC686FB" wp14:editId="5486FF24">
              <wp:simplePos x="0" y="0"/>
              <wp:positionH relativeFrom="page">
                <wp:align>right</wp:align>
              </wp:positionH>
              <wp:positionV relativeFrom="page">
                <wp:posOffset>702310</wp:posOffset>
              </wp:positionV>
              <wp:extent cx="2663825" cy="288290"/>
              <wp:effectExtent l="0" t="0" r="0"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01BDC" w14:textId="77777777" w:rsidR="00A8769C" w:rsidRDefault="00B2020C" w:rsidP="00620538">
                          <w:pPr>
                            <w:pStyle w:val="Neutral"/>
                          </w:pPr>
                          <w:r>
                            <w:rPr>
                              <w:noProof/>
                              <w:lang w:val="de-CH" w:eastAsia="de-CH"/>
                            </w:rPr>
                            <w:drawing>
                              <wp:inline distT="0" distB="0" distL="0" distR="0" wp14:anchorId="601E9E24" wp14:editId="64B26148">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686FB"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1B401BDC" w14:textId="77777777" w:rsidR="00A8769C" w:rsidRDefault="00B2020C" w:rsidP="00620538">
                    <w:pPr>
                      <w:pStyle w:val="Neutral"/>
                    </w:pPr>
                    <w:r>
                      <w:rPr>
                        <w:noProof/>
                        <w:lang w:val="de-CH" w:eastAsia="de-CH"/>
                      </w:rPr>
                      <w:drawing>
                        <wp:inline distT="0" distB="0" distL="0" distR="0" wp14:anchorId="601E9E24" wp14:editId="64B26148">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0" locked="0" layoutInCell="1" allowOverlap="1" wp14:anchorId="7D34FEA8" wp14:editId="59F6F626">
              <wp:simplePos x="0" y="0"/>
              <wp:positionH relativeFrom="page">
                <wp:align>right</wp:align>
              </wp:positionH>
              <wp:positionV relativeFrom="page">
                <wp:posOffset>0</wp:posOffset>
              </wp:positionV>
              <wp:extent cx="2346960" cy="1657350"/>
              <wp:effectExtent l="0" t="0" r="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4191D21E" w14:textId="77777777">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39EE5B88-E229-4ECC-9F8E-E12209E8ED57}"/>
                                  <w:text w:multiLine="1"/>
                                </w:sdtPr>
                                <w:sdtEndPr/>
                                <w:sdtContent>
                                  <w:p w14:paraId="24EB5818" w14:textId="77777777" w:rsidR="00A8769C" w:rsidRPr="006407E3" w:rsidRDefault="00BB07A5" w:rsidP="006407E3">
                                    <w:pPr>
                                      <w:pStyle w:val="BriefKopf"/>
                                    </w:pPr>
                                    <w:r>
                                      <w:t>Volkswirtschaftsdirektion</w:t>
                                    </w:r>
                                    <w:r>
                                      <w:br/>
                                      <w:t>Muster</w:t>
                                    </w:r>
                                  </w:p>
                                </w:sdtContent>
                              </w:sdt>
                              <w:p w14:paraId="739F4E75" w14:textId="14D01BAC" w:rsidR="00A8769C" w:rsidRPr="006407E3" w:rsidRDefault="00F47BC2" w:rsidP="006407E3">
                                <w:pPr>
                                  <w:pStyle w:val="BriefKopf"/>
                                </w:pPr>
                                <w:r w:rsidRPr="006407E3">
                                  <w:fldChar w:fldCharType="begin"/>
                                </w:r>
                                <w:r w:rsidR="00B2020C" w:rsidRPr="006407E3">
                                  <w:instrText xml:space="preserve"> PAGE   \* MERGEFORMAT </w:instrText>
                                </w:r>
                                <w:r w:rsidRPr="006407E3">
                                  <w:fldChar w:fldCharType="separate"/>
                                </w:r>
                                <w:r w:rsidR="00726DC4">
                                  <w:rPr>
                                    <w:noProof/>
                                  </w:rPr>
                                  <w:t>3</w:t>
                                </w:r>
                                <w:r w:rsidRPr="006407E3">
                                  <w:fldChar w:fldCharType="end"/>
                                </w:r>
                                <w:r w:rsidR="00B2020C" w:rsidRPr="006407E3">
                                  <w:t>/</w:t>
                                </w:r>
                                <w:r w:rsidR="00F873F9">
                                  <w:fldChar w:fldCharType="begin"/>
                                </w:r>
                                <w:r w:rsidR="00F873F9">
                                  <w:instrText xml:space="preserve"> NUMPAGES   \* MERGEFORMAT </w:instrText>
                                </w:r>
                                <w:r w:rsidR="00F873F9">
                                  <w:fldChar w:fldCharType="separate"/>
                                </w:r>
                                <w:r w:rsidR="00726DC4">
                                  <w:rPr>
                                    <w:noProof/>
                                  </w:rPr>
                                  <w:t>3</w:t>
                                </w:r>
                                <w:r w:rsidR="00F873F9">
                                  <w:rPr>
                                    <w:noProof/>
                                  </w:rPr>
                                  <w:fldChar w:fldCharType="end"/>
                                </w:r>
                              </w:p>
                            </w:tc>
                          </w:tr>
                        </w:tbl>
                        <w:p w14:paraId="1236AD3B" w14:textId="77777777" w:rsidR="00A8769C" w:rsidRPr="006407E3" w:rsidRDefault="00A8769C"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4FEA8" id="_x0000_t202" coordsize="21600,21600" o:spt="202" path="m,l,21600r21600,l21600,xe">
              <v:stroke joinstyle="miter"/>
              <v:path gradientshapeok="t" o:connecttype="rect"/>
            </v:shapetype>
            <v:shap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4191D21E" w14:textId="77777777">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39EE5B88-E229-4ECC-9F8E-E12209E8ED57}"/>
                            <w:text w:multiLine="1"/>
                          </w:sdtPr>
                          <w:sdtEndPr/>
                          <w:sdtContent>
                            <w:p w14:paraId="24EB5818" w14:textId="77777777" w:rsidR="00A8769C" w:rsidRPr="006407E3" w:rsidRDefault="00BB07A5" w:rsidP="006407E3">
                              <w:pPr>
                                <w:pStyle w:val="BriefKopf"/>
                              </w:pPr>
                              <w:r>
                                <w:t>Volkswirtschaftsdirektion</w:t>
                              </w:r>
                              <w:r>
                                <w:br/>
                                <w:t>Muster</w:t>
                              </w:r>
                            </w:p>
                          </w:sdtContent>
                        </w:sdt>
                        <w:p w14:paraId="739F4E75" w14:textId="14D01BAC" w:rsidR="00A8769C" w:rsidRPr="006407E3" w:rsidRDefault="00F47BC2" w:rsidP="006407E3">
                          <w:pPr>
                            <w:pStyle w:val="BriefKopf"/>
                          </w:pPr>
                          <w:r w:rsidRPr="006407E3">
                            <w:fldChar w:fldCharType="begin"/>
                          </w:r>
                          <w:r w:rsidR="00B2020C" w:rsidRPr="006407E3">
                            <w:instrText xml:space="preserve"> PAGE   \* MERGEFORMAT </w:instrText>
                          </w:r>
                          <w:r w:rsidRPr="006407E3">
                            <w:fldChar w:fldCharType="separate"/>
                          </w:r>
                          <w:r w:rsidR="00726DC4">
                            <w:rPr>
                              <w:noProof/>
                            </w:rPr>
                            <w:t>3</w:t>
                          </w:r>
                          <w:r w:rsidRPr="006407E3">
                            <w:fldChar w:fldCharType="end"/>
                          </w:r>
                          <w:r w:rsidR="00B2020C" w:rsidRPr="006407E3">
                            <w:t>/</w:t>
                          </w:r>
                          <w:r w:rsidR="00F873F9">
                            <w:fldChar w:fldCharType="begin"/>
                          </w:r>
                          <w:r w:rsidR="00F873F9">
                            <w:instrText xml:space="preserve"> NUMPAGES   \* MERGEFORMAT </w:instrText>
                          </w:r>
                          <w:r w:rsidR="00F873F9">
                            <w:fldChar w:fldCharType="separate"/>
                          </w:r>
                          <w:r w:rsidR="00726DC4">
                            <w:rPr>
                              <w:noProof/>
                            </w:rPr>
                            <w:t>3</w:t>
                          </w:r>
                          <w:r w:rsidR="00F873F9">
                            <w:rPr>
                              <w:noProof/>
                            </w:rPr>
                            <w:fldChar w:fldCharType="end"/>
                          </w:r>
                        </w:p>
                      </w:tc>
                    </w:tr>
                  </w:tbl>
                  <w:p w14:paraId="1236AD3B" w14:textId="77777777" w:rsidR="00A8769C" w:rsidRPr="006407E3" w:rsidRDefault="00A8769C"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A392" w14:textId="77777777" w:rsidR="00A8769C" w:rsidRDefault="00F3556F" w:rsidP="00D519DD">
    <w:pPr>
      <w:pStyle w:val="Neutral"/>
    </w:pPr>
    <w:r>
      <w:rPr>
        <w:noProof/>
        <w:lang w:val="de-CH" w:eastAsia="de-CH"/>
      </w:rPr>
      <mc:AlternateContent>
        <mc:Choice Requires="wps">
          <w:drawing>
            <wp:anchor distT="0" distB="0" distL="114300" distR="114300" simplePos="0" relativeHeight="251663360" behindDoc="0" locked="0" layoutInCell="1" allowOverlap="1" wp14:anchorId="751A6B10" wp14:editId="724DE31F">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4C4F6" w14:textId="77777777" w:rsidR="00A8769C" w:rsidRPr="00D519DD" w:rsidRDefault="00B2020C" w:rsidP="00D519DD">
                          <w:pPr>
                            <w:pStyle w:val="Neutral"/>
                          </w:pPr>
                          <w:r>
                            <w:rPr>
                              <w:noProof/>
                              <w:lang w:val="de-CH" w:eastAsia="de-CH"/>
                            </w:rPr>
                            <w:drawing>
                              <wp:inline distT="0" distB="0" distL="0" distR="0" wp14:anchorId="11A5BA33" wp14:editId="2A4AFF31">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A6B10"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" filled="f" stroked="f">
              <v:textbox inset="0,0,0,0">
                <w:txbxContent>
                  <w:p w14:paraId="6364C4F6" w14:textId="77777777" w:rsidR="00A8769C" w:rsidRPr="00D519DD" w:rsidRDefault="00B2020C" w:rsidP="00D519DD">
                    <w:pPr>
                      <w:pStyle w:val="Neutral"/>
                    </w:pPr>
                    <w:r>
                      <w:rPr>
                        <w:noProof/>
                        <w:lang w:val="de-CH" w:eastAsia="de-CH"/>
                      </w:rPr>
                      <w:drawing>
                        <wp:inline distT="0" distB="0" distL="0" distR="0" wp14:anchorId="11A5BA33" wp14:editId="2A4AFF31">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2096" behindDoc="0" locked="0" layoutInCell="1" allowOverlap="1" wp14:anchorId="118A44B8" wp14:editId="310F1BDE">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6F57"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1312" behindDoc="0" locked="0" layoutInCell="1" allowOverlap="1" wp14:anchorId="007AFCB9" wp14:editId="2BACD403">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8711"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val="de-CH" w:eastAsia="de-CH"/>
      </w:rPr>
      <mc:AlternateContent>
        <mc:Choice Requires="wps">
          <w:drawing>
            <wp:anchor distT="0" distB="0" distL="114300" distR="114300" simplePos="0" relativeHeight="251653120" behindDoc="0" locked="0" layoutInCell="1" allowOverlap="1" wp14:anchorId="093DE953" wp14:editId="204E520E">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918A1"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2336" behindDoc="0" locked="0" layoutInCell="1" allowOverlap="1" wp14:anchorId="272CDDC3" wp14:editId="77AEAA31">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0AD600E2" w14:textId="77777777" w:rsidTr="00A63A2D">
                            <w:trPr>
                              <w:trHeight w:val="170"/>
                            </w:trPr>
                            <w:tc>
                              <w:tcPr>
                                <w:tcW w:w="1565" w:type="dxa"/>
                                <w:tcBorders>
                                  <w:top w:val="nil"/>
                                  <w:left w:val="nil"/>
                                  <w:bottom w:val="single" w:sz="4" w:space="0" w:color="auto"/>
                                  <w:right w:val="nil"/>
                                </w:tcBorders>
                                <w:hideMark/>
                              </w:tcPr>
                              <w:p w14:paraId="087EFDA9" w14:textId="77777777" w:rsidR="00A8769C" w:rsidRDefault="00B2020C">
                                <w:pPr>
                                  <w:pStyle w:val="BriefKopffett"/>
                                </w:pPr>
                                <w:r>
                                  <w:t>Entwurf</w:t>
                                </w:r>
                              </w:p>
                            </w:tc>
                          </w:tr>
                          <w:tr w:rsidR="00BE6596" w14:paraId="64B66B24" w14:textId="77777777" w:rsidTr="00A63A2D">
                            <w:sdt>
                              <w:sdtPr>
                                <w:alias w:val="DocParam.Hidden.CreationTime"/>
                                <w:tag w:val="DocParam.Hidden.CreationTime"/>
                                <w:id w:val="1146235618"/>
                                <w:dataBinding w:xpath="//DateTime[@id='DocParam.Hidden.CreationTime']" w:storeItemID="{39EE5B88-E229-4ECC-9F8E-E12209E8ED57}"/>
                                <w:date w:fullDate="2016-02-03T23:56: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4EEC9253" w14:textId="77777777" w:rsidR="00A8769C" w:rsidRDefault="001F2760">
                                    <w:r>
                                      <w:t>03.02.2016</w:t>
                                    </w:r>
                                  </w:p>
                                </w:tc>
                              </w:sdtContent>
                            </w:sdt>
                          </w:tr>
                        </w:tbl>
                        <w:p w14:paraId="453940FC" w14:textId="77777777" w:rsidR="00A8769C" w:rsidRPr="002F1C35" w:rsidRDefault="00A8769C"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CDDC3" id="_x0000_t202" coordsize="21600,21600" o:spt="202" path="m,l,21600r21600,l21600,xe">
              <v:stroke joinstyle="miter"/>
              <v:path gradientshapeok="t" o:connecttype="rect"/>
            </v:shapetype>
            <v:shape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rvYQdNkBAACNAwAADgAAAAAAAAAAAAAAAAAuAgAAZHJzL2Uyb0RvYy54bWxQSwECLQAUAAYACAAA&#10;ACEA3bOc1+AAAAAMAQAADwAAAAAAAAAAAAAAAAAzBAAAZHJzL2Rvd25yZXYueG1sUEsFBgAAAAAE&#10;AAQA8wAAAEA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0AD600E2" w14:textId="77777777" w:rsidTr="00A63A2D">
                      <w:trPr>
                        <w:trHeight w:val="170"/>
                      </w:trPr>
                      <w:tc>
                        <w:tcPr>
                          <w:tcW w:w="1565" w:type="dxa"/>
                          <w:tcBorders>
                            <w:top w:val="nil"/>
                            <w:left w:val="nil"/>
                            <w:bottom w:val="single" w:sz="4" w:space="0" w:color="auto"/>
                            <w:right w:val="nil"/>
                          </w:tcBorders>
                          <w:hideMark/>
                        </w:tcPr>
                        <w:p w14:paraId="087EFDA9" w14:textId="77777777" w:rsidR="00A8769C" w:rsidRDefault="00B2020C">
                          <w:pPr>
                            <w:pStyle w:val="BriefKopffett"/>
                          </w:pPr>
                          <w:r>
                            <w:t>Entwurf</w:t>
                          </w:r>
                        </w:p>
                      </w:tc>
                    </w:tr>
                    <w:tr w:rsidR="00BE6596" w14:paraId="64B66B24" w14:textId="77777777" w:rsidTr="00A63A2D">
                      <w:sdt>
                        <w:sdtPr>
                          <w:alias w:val="DocParam.Hidden.CreationTime"/>
                          <w:tag w:val="DocParam.Hidden.CreationTime"/>
                          <w:id w:val="1146235618"/>
                          <w:dataBinding w:xpath="//DateTime[@id='DocParam.Hidden.CreationTime']" w:storeItemID="{39EE5B88-E229-4ECC-9F8E-E12209E8ED57}"/>
                          <w:date w:fullDate="2016-02-03T23:56: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4EEC9253" w14:textId="77777777" w:rsidR="00A8769C" w:rsidRDefault="001F2760">
                              <w:r>
                                <w:t>03.02.2016</w:t>
                              </w:r>
                            </w:p>
                          </w:tc>
                        </w:sdtContent>
                      </w:sdt>
                    </w:tr>
                  </w:tbl>
                  <w:p w14:paraId="453940FC" w14:textId="77777777" w:rsidR="00A8769C" w:rsidRPr="002F1C35" w:rsidRDefault="00A8769C" w:rsidP="00322C68"/>
                </w:txbxContent>
              </v:textbox>
              <w10:wrap anchory="page"/>
            </v:shape>
          </w:pict>
        </mc:Fallback>
      </mc:AlternateContent>
    </w:r>
    <w:r>
      <w:rPr>
        <w:noProof/>
        <w:lang w:val="de-CH" w:eastAsia="de-CH"/>
      </w:rPr>
      <mc:AlternateContent>
        <mc:Choice Requires="wps">
          <w:drawing>
            <wp:anchor distT="0" distB="0" distL="114300" distR="114300" simplePos="0" relativeHeight="251654144" behindDoc="0" locked="0" layoutInCell="1" allowOverlap="1" wp14:anchorId="7F444130" wp14:editId="02C4021B">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F5C0"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59264" behindDoc="0" locked="0" layoutInCell="1" allowOverlap="1" wp14:anchorId="7885D199" wp14:editId="3491734B">
              <wp:simplePos x="0" y="0"/>
              <wp:positionH relativeFrom="column">
                <wp:posOffset>0</wp:posOffset>
              </wp:positionH>
              <wp:positionV relativeFrom="page">
                <wp:posOffset>0</wp:posOffset>
              </wp:positionV>
              <wp:extent cx="5346700" cy="192786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03DE0817" w14:textId="77777777" w:rsidTr="00FC0E00">
                            <w:trPr>
                              <w:trHeight w:val="1117"/>
                            </w:trPr>
                            <w:sdt>
                              <w:sdtPr>
                                <w:alias w:val="CustomElements.Header.Formular.Script1"/>
                                <w:id w:val="465304337"/>
                                <w:dataBinding w:xpath="//Text[@id='CustomElements.Header.Formular.Script1']" w:storeItemID="{39EE5B88-E229-4ECC-9F8E-E12209E8ED57}"/>
                                <w:text w:multiLine="1"/>
                              </w:sdtPr>
                              <w:sdtEndPr/>
                              <w:sdtContent>
                                <w:tc>
                                  <w:tcPr>
                                    <w:tcW w:w="8505" w:type="dxa"/>
                                    <w:vAlign w:val="bottom"/>
                                  </w:tcPr>
                                  <w:p w14:paraId="5CD21E37" w14:textId="77777777" w:rsidR="00A8769C" w:rsidRPr="0085033C" w:rsidRDefault="00751751" w:rsidP="006407E3">
                                    <w:pPr>
                                      <w:pStyle w:val="BriefKopf"/>
                                    </w:pPr>
                                    <w:r>
                                      <w:t>Kanton Zürich</w:t>
                                    </w:r>
                                    <w:r>
                                      <w:br/>
                                      <w:t>Volkswirtschaftsdirektion</w:t>
                                    </w:r>
                                  </w:p>
                                </w:tc>
                              </w:sdtContent>
                            </w:sdt>
                          </w:tr>
                          <w:tr w:rsidR="00BE6596" w14:paraId="40E18BC7" w14:textId="77777777" w:rsidTr="00FC0E00">
                            <w:trPr>
                              <w:trHeight w:val="227"/>
                            </w:trPr>
                            <w:tc>
                              <w:tcPr>
                                <w:tcW w:w="8505" w:type="dxa"/>
                              </w:tcPr>
                              <w:p w14:paraId="77E9013D" w14:textId="77777777" w:rsidR="00A8769C" w:rsidRDefault="00B2020C" w:rsidP="0085033C">
                                <w:pPr>
                                  <w:pStyle w:val="MMKopfgross"/>
                                </w:pPr>
                                <w:r>
                                  <w:t>Antrag an den Regierungsrat</w:t>
                                </w:r>
                              </w:p>
                            </w:tc>
                          </w:tr>
                          <w:tr w:rsidR="00BE6596" w14:paraId="0588E766" w14:textId="77777777" w:rsidTr="00DC0C6E">
                            <w:trPr>
                              <w:trHeight w:hRule="exact" w:val="1077"/>
                            </w:trPr>
                            <w:tc>
                              <w:tcPr>
                                <w:tcW w:w="8505" w:type="dxa"/>
                              </w:tcPr>
                              <w:p w14:paraId="27BC2CA2" w14:textId="77777777" w:rsidR="00A8769C" w:rsidRDefault="00B2020C" w:rsidP="003532EC">
                                <w:pPr>
                                  <w:pStyle w:val="BriefKopf"/>
                                </w:pPr>
                                <w:r>
                                  <w:t>vom</w:t>
                                </w:r>
                              </w:p>
                              <w:p w14:paraId="7909066F" w14:textId="77777777" w:rsidR="00A8769C" w:rsidRPr="003532EC" w:rsidRDefault="00827958" w:rsidP="003532EC">
                                <w:pPr>
                                  <w:pStyle w:val="BriefKopf"/>
                                </w:pPr>
                                <w:sdt>
                                  <w:sdtPr>
                                    <w:alias w:val="CustomElements.ID"/>
                                    <w:id w:val="59986360"/>
                                    <w:dataBinding w:xpath="//Text[@id='CustomElements.ID']" w:storeItemID="{39EE5B88-E229-4ECC-9F8E-E12209E8ED57}"/>
                                    <w:text w:multiLine="1"/>
                                  </w:sdtPr>
                                  <w:sdtEndPr/>
                                  <w:sdtContent>
                                    <w:r w:rsidR="00B2020C" w:rsidRPr="003532EC">
                                      <w:t xml:space="preserve"> </w:t>
                                    </w:r>
                                  </w:sdtContent>
                                </w:sdt>
                              </w:p>
                              <w:p w14:paraId="6A48CA61" w14:textId="77777777" w:rsidR="00A8769C" w:rsidRDefault="00827958" w:rsidP="003532EC">
                                <w:pPr>
                                  <w:pStyle w:val="BriefKopf"/>
                                </w:pPr>
                                <w:sdt>
                                  <w:sdtPr>
                                    <w:alias w:val="CustomElements.Header.Formular.RefZeile"/>
                                    <w:id w:val="298270029"/>
                                    <w:dataBinding w:xpath="//Text[@id='CustomElements.Header.Formular.RefZeile']" w:storeItemID="{39EE5B88-E229-4ECC-9F8E-E12209E8ED57}"/>
                                    <w:text w:multiLine="1"/>
                                  </w:sdtPr>
                                  <w:sdtEndPr/>
                                  <w:sdtContent>
                                    <w:r w:rsidR="003E4AE4">
                                      <w:t>Muster Arbeitgeberkündigung - keine Abfindung - Leistung oder Verhalten</w:t>
                                    </w:r>
                                    <w:r w:rsidR="003E4AE4">
                                      <w:br/>
                                    </w:r>
                                    <w:r w:rsidR="003E4AE4">
                                      <w:br/>
                                    </w:r>
                                  </w:sdtContent>
                                </w:sdt>
                              </w:p>
                            </w:tc>
                          </w:tr>
                          <w:tr w:rsidR="00BE6596" w14:paraId="5F9C7F80" w14:textId="77777777" w:rsidTr="00561765">
                            <w:trPr>
                              <w:trHeight w:hRule="exact" w:val="567"/>
                            </w:trPr>
                            <w:sdt>
                              <w:sdtPr>
                                <w:rPr>
                                  <w:rFonts w:eastAsiaTheme="minorHAnsi"/>
                                </w:rPr>
                                <w:alias w:val="CustomElements.Geschaeft"/>
                                <w:id w:val="276772580"/>
                                <w:dataBinding w:xpath="//Text[@id='CustomElements.Geschaeft']" w:storeItemID="{39EE5B88-E229-4ECC-9F8E-E12209E8ED57}"/>
                                <w:text w:multiLine="1"/>
                              </w:sdtPr>
                              <w:sdtEndPr/>
                              <w:sdtContent>
                                <w:tc>
                                  <w:tcPr>
                                    <w:tcW w:w="8505" w:type="dxa"/>
                                  </w:tcPr>
                                  <w:p w14:paraId="7021E6B4" w14:textId="77777777" w:rsidR="00A8769C" w:rsidRPr="004F7C14" w:rsidRDefault="00B2020C" w:rsidP="002E27F1">
                                    <w:pPr>
                                      <w:pStyle w:val="MMKopfgross"/>
                                      <w:rPr>
                                        <w:rFonts w:eastAsiaTheme="minorHAnsi"/>
                                      </w:rPr>
                                    </w:pPr>
                                    <w:r w:rsidRPr="002E27F1">
                                      <w:rPr>
                                        <w:rFonts w:eastAsiaTheme="minorHAnsi"/>
                                      </w:rPr>
                                      <w:t>A</w:t>
                                    </w:r>
                                  </w:p>
                                </w:tc>
                              </w:sdtContent>
                            </w:sdt>
                          </w:tr>
                        </w:tbl>
                        <w:p w14:paraId="11D431F0" w14:textId="77777777" w:rsidR="00A8769C" w:rsidRPr="001B078F" w:rsidRDefault="00A8769C"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D199"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03DE0817" w14:textId="77777777" w:rsidTr="00FC0E00">
                      <w:trPr>
                        <w:trHeight w:val="1117"/>
                      </w:trPr>
                      <w:sdt>
                        <w:sdtPr>
                          <w:alias w:val="CustomElements.Header.Formular.Script1"/>
                          <w:id w:val="465304337"/>
                          <w:dataBinding w:xpath="//Text[@id='CustomElements.Header.Formular.Script1']" w:storeItemID="{39EE5B88-E229-4ECC-9F8E-E12209E8ED57}"/>
                          <w:text w:multiLine="1"/>
                        </w:sdtPr>
                        <w:sdtEndPr/>
                        <w:sdtContent>
                          <w:tc>
                            <w:tcPr>
                              <w:tcW w:w="8505" w:type="dxa"/>
                              <w:vAlign w:val="bottom"/>
                            </w:tcPr>
                            <w:p w14:paraId="5CD21E37" w14:textId="77777777" w:rsidR="00A8769C" w:rsidRPr="0085033C" w:rsidRDefault="00751751" w:rsidP="006407E3">
                              <w:pPr>
                                <w:pStyle w:val="BriefKopf"/>
                              </w:pPr>
                              <w:r>
                                <w:t>Kanton Zürich</w:t>
                              </w:r>
                              <w:r>
                                <w:br/>
                                <w:t>Volkswirtschaftsdirektion</w:t>
                              </w:r>
                            </w:p>
                          </w:tc>
                        </w:sdtContent>
                      </w:sdt>
                    </w:tr>
                    <w:tr w:rsidR="00BE6596" w14:paraId="40E18BC7" w14:textId="77777777" w:rsidTr="00FC0E00">
                      <w:trPr>
                        <w:trHeight w:val="227"/>
                      </w:trPr>
                      <w:tc>
                        <w:tcPr>
                          <w:tcW w:w="8505" w:type="dxa"/>
                        </w:tcPr>
                        <w:p w14:paraId="77E9013D" w14:textId="77777777" w:rsidR="00A8769C" w:rsidRDefault="00B2020C" w:rsidP="0085033C">
                          <w:pPr>
                            <w:pStyle w:val="MMKopfgross"/>
                          </w:pPr>
                          <w:r>
                            <w:t>Antrag an den Regierungsrat</w:t>
                          </w:r>
                        </w:p>
                      </w:tc>
                    </w:tr>
                    <w:tr w:rsidR="00BE6596" w14:paraId="0588E766" w14:textId="77777777" w:rsidTr="00DC0C6E">
                      <w:trPr>
                        <w:trHeight w:hRule="exact" w:val="1077"/>
                      </w:trPr>
                      <w:tc>
                        <w:tcPr>
                          <w:tcW w:w="8505" w:type="dxa"/>
                        </w:tcPr>
                        <w:p w14:paraId="27BC2CA2" w14:textId="77777777" w:rsidR="00A8769C" w:rsidRDefault="00B2020C" w:rsidP="003532EC">
                          <w:pPr>
                            <w:pStyle w:val="BriefKopf"/>
                          </w:pPr>
                          <w:r>
                            <w:t>vom</w:t>
                          </w:r>
                        </w:p>
                        <w:p w14:paraId="7909066F" w14:textId="77777777" w:rsidR="00A8769C" w:rsidRPr="003532EC" w:rsidRDefault="00827958" w:rsidP="003532EC">
                          <w:pPr>
                            <w:pStyle w:val="BriefKopf"/>
                          </w:pPr>
                          <w:sdt>
                            <w:sdtPr>
                              <w:alias w:val="CustomElements.ID"/>
                              <w:id w:val="59986360"/>
                              <w:dataBinding w:xpath="//Text[@id='CustomElements.ID']" w:storeItemID="{39EE5B88-E229-4ECC-9F8E-E12209E8ED57}"/>
                              <w:text w:multiLine="1"/>
                            </w:sdtPr>
                            <w:sdtEndPr/>
                            <w:sdtContent>
                              <w:r w:rsidR="00B2020C" w:rsidRPr="003532EC">
                                <w:t xml:space="preserve"> </w:t>
                              </w:r>
                            </w:sdtContent>
                          </w:sdt>
                        </w:p>
                        <w:p w14:paraId="6A48CA61" w14:textId="77777777" w:rsidR="00A8769C" w:rsidRDefault="00827958" w:rsidP="003532EC">
                          <w:pPr>
                            <w:pStyle w:val="BriefKopf"/>
                          </w:pPr>
                          <w:sdt>
                            <w:sdtPr>
                              <w:alias w:val="CustomElements.Header.Formular.RefZeile"/>
                              <w:id w:val="298270029"/>
                              <w:dataBinding w:xpath="//Text[@id='CustomElements.Header.Formular.RefZeile']" w:storeItemID="{39EE5B88-E229-4ECC-9F8E-E12209E8ED57}"/>
                              <w:text w:multiLine="1"/>
                            </w:sdtPr>
                            <w:sdtEndPr/>
                            <w:sdtContent>
                              <w:r w:rsidR="003E4AE4">
                                <w:t>Muster Arbeitgeberkündigung - keine Abfindung - Leistung oder Verhalten</w:t>
                              </w:r>
                              <w:r w:rsidR="003E4AE4">
                                <w:br/>
                              </w:r>
                              <w:r w:rsidR="003E4AE4">
                                <w:br/>
                              </w:r>
                            </w:sdtContent>
                          </w:sdt>
                        </w:p>
                      </w:tc>
                    </w:tr>
                    <w:tr w:rsidR="00BE6596" w14:paraId="5F9C7F80" w14:textId="77777777" w:rsidTr="00561765">
                      <w:trPr>
                        <w:trHeight w:hRule="exact" w:val="567"/>
                      </w:trPr>
                      <w:sdt>
                        <w:sdtPr>
                          <w:rPr>
                            <w:rFonts w:eastAsiaTheme="minorHAnsi"/>
                          </w:rPr>
                          <w:alias w:val="CustomElements.Geschaeft"/>
                          <w:id w:val="276772580"/>
                          <w:dataBinding w:xpath="//Text[@id='CustomElements.Geschaeft']" w:storeItemID="{39EE5B88-E229-4ECC-9F8E-E12209E8ED57}"/>
                          <w:text w:multiLine="1"/>
                        </w:sdtPr>
                        <w:sdtEndPr/>
                        <w:sdtContent>
                          <w:tc>
                            <w:tcPr>
                              <w:tcW w:w="8505" w:type="dxa"/>
                            </w:tcPr>
                            <w:p w14:paraId="7021E6B4" w14:textId="77777777" w:rsidR="00A8769C" w:rsidRPr="004F7C14" w:rsidRDefault="00B2020C" w:rsidP="002E27F1">
                              <w:pPr>
                                <w:pStyle w:val="MMKopfgross"/>
                                <w:rPr>
                                  <w:rFonts w:eastAsiaTheme="minorHAnsi"/>
                                </w:rPr>
                              </w:pPr>
                              <w:r w:rsidRPr="002E27F1">
                                <w:rPr>
                                  <w:rFonts w:eastAsiaTheme="minorHAnsi"/>
                                </w:rPr>
                                <w:t>A</w:t>
                              </w:r>
                            </w:p>
                          </w:tc>
                        </w:sdtContent>
                      </w:sdt>
                    </w:tr>
                  </w:tbl>
                  <w:p w14:paraId="11D431F0" w14:textId="77777777" w:rsidR="00A8769C" w:rsidRPr="001B078F" w:rsidRDefault="00A8769C"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val="de-CH" w:eastAsia="de-CH"/>
      </w:rPr>
      <mc:AlternateContent>
        <mc:Choice Requires="wps">
          <w:drawing>
            <wp:anchor distT="0" distB="0" distL="114300" distR="114300" simplePos="0" relativeHeight="251655168" behindDoc="0" locked="0" layoutInCell="1" allowOverlap="1" wp14:anchorId="40C6C641" wp14:editId="4B00C18A">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074A"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24B08634" wp14:editId="770DABF0">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1876"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val="de-CH" w:eastAsia="de-CH"/>
      </w:rPr>
      <mc:AlternateContent>
        <mc:Choice Requires="wps">
          <w:drawing>
            <wp:anchor distT="0" distB="0" distL="114300" distR="114300" simplePos="0" relativeHeight="251656192" behindDoc="0" locked="0" layoutInCell="1" allowOverlap="1" wp14:anchorId="23194385" wp14:editId="628A0A1A">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988C"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83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087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0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464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B00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5D171750"/>
    <w:multiLevelType w:val="multilevel"/>
    <w:tmpl w:val="3BD0FACE"/>
    <w:lvl w:ilvl="0">
      <w:start w:val="1"/>
      <w:numFmt w:val="upperRoman"/>
      <w:lvlText w:val="%1."/>
      <w:legacy w:legacy="1" w:legacySpace="0" w:legacyIndent="425"/>
      <w:lvlJc w:val="left"/>
      <w:pPr>
        <w:ind w:left="425" w:hanging="425"/>
      </w:pPr>
    </w:lvl>
    <w:lvl w:ilvl="1">
      <w:start w:val="1"/>
      <w:numFmt w:val="lowerLetter"/>
      <w:lvlText w:val="%2)"/>
      <w:legacy w:legacy="1" w:legacySpace="0" w:legacyIndent="284"/>
      <w:lvlJc w:val="left"/>
      <w:pPr>
        <w:ind w:left="709" w:hanging="284"/>
      </w:pPr>
    </w:lvl>
    <w:lvl w:ilvl="2">
      <w:start w:val="1"/>
      <w:numFmt w:val="decimal"/>
      <w:lvlText w:val="%3."/>
      <w:legacy w:legacy="1" w:legacySpace="0" w:legacyIndent="708"/>
      <w:lvlJc w:val="left"/>
      <w:pPr>
        <w:ind w:left="1417" w:hanging="708"/>
      </w:pPr>
    </w:lvl>
    <w:lvl w:ilvl="3">
      <w:start w:val="1"/>
      <w:numFmt w:val="lowerLetter"/>
      <w:lvlText w:val="%4)"/>
      <w:legacy w:legacy="1" w:legacySpace="0" w:legacyIndent="708"/>
      <w:lvlJc w:val="left"/>
      <w:pPr>
        <w:ind w:left="2125" w:hanging="708"/>
      </w:pPr>
    </w:lvl>
    <w:lvl w:ilvl="4">
      <w:start w:val="1"/>
      <w:numFmt w:val="decimal"/>
      <w:lvlText w:val="(%5)"/>
      <w:legacy w:legacy="1" w:legacySpace="0" w:legacyIndent="708"/>
      <w:lvlJc w:val="left"/>
      <w:pPr>
        <w:ind w:left="2833" w:hanging="708"/>
      </w:pPr>
    </w:lvl>
    <w:lvl w:ilvl="5">
      <w:start w:val="1"/>
      <w:numFmt w:val="lowerLetter"/>
      <w:lvlText w:val="(%6)"/>
      <w:legacy w:legacy="1" w:legacySpace="0" w:legacyIndent="708"/>
      <w:lvlJc w:val="left"/>
      <w:pPr>
        <w:ind w:left="3541" w:hanging="708"/>
      </w:pPr>
    </w:lvl>
    <w:lvl w:ilvl="6">
      <w:start w:val="1"/>
      <w:numFmt w:val="lowerRoman"/>
      <w:lvlText w:val="(%7)"/>
      <w:legacy w:legacy="1" w:legacySpace="0" w:legacyIndent="708"/>
      <w:lvlJc w:val="left"/>
      <w:pPr>
        <w:ind w:left="4249" w:hanging="708"/>
      </w:pPr>
    </w:lvl>
    <w:lvl w:ilvl="7">
      <w:start w:val="1"/>
      <w:numFmt w:val="lowerLetter"/>
      <w:lvlText w:val="(%8)"/>
      <w:legacy w:legacy="1" w:legacySpace="0" w:legacyIndent="708"/>
      <w:lvlJc w:val="left"/>
      <w:pPr>
        <w:ind w:left="4957" w:hanging="708"/>
      </w:pPr>
    </w:lvl>
    <w:lvl w:ilvl="8">
      <w:start w:val="1"/>
      <w:numFmt w:val="lowerRoman"/>
      <w:lvlText w:val="(%9)"/>
      <w:legacy w:legacy="1" w:legacySpace="0" w:legacyIndent="708"/>
      <w:lvlJc w:val="left"/>
      <w:pPr>
        <w:ind w:left="5665" w:hanging="708"/>
      </w:pPr>
    </w:lvl>
  </w:abstractNum>
  <w:abstractNum w:abstractNumId="25"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CDC6400"/>
    <w:multiLevelType w:val="multilevel"/>
    <w:tmpl w:val="D11A67A6"/>
    <w:numStyleLink w:val="ListeNummernArabischEinfach"/>
  </w:abstractNum>
  <w:num w:numId="1" w16cid:durableId="2091808926">
    <w:abstractNumId w:val="15"/>
  </w:num>
  <w:num w:numId="2" w16cid:durableId="1796749799">
    <w:abstractNumId w:val="18"/>
  </w:num>
  <w:num w:numId="3" w16cid:durableId="1904562107">
    <w:abstractNumId w:val="14"/>
  </w:num>
  <w:num w:numId="4" w16cid:durableId="748230414">
    <w:abstractNumId w:val="10"/>
  </w:num>
  <w:num w:numId="5" w16cid:durableId="751587661">
    <w:abstractNumId w:val="9"/>
  </w:num>
  <w:num w:numId="6" w16cid:durableId="477265883">
    <w:abstractNumId w:val="7"/>
  </w:num>
  <w:num w:numId="7" w16cid:durableId="1021710028">
    <w:abstractNumId w:val="6"/>
  </w:num>
  <w:num w:numId="8" w16cid:durableId="548539128">
    <w:abstractNumId w:val="5"/>
  </w:num>
  <w:num w:numId="9" w16cid:durableId="541945808">
    <w:abstractNumId w:val="4"/>
  </w:num>
  <w:num w:numId="10" w16cid:durableId="316034102">
    <w:abstractNumId w:val="8"/>
  </w:num>
  <w:num w:numId="11" w16cid:durableId="703673209">
    <w:abstractNumId w:val="3"/>
  </w:num>
  <w:num w:numId="12" w16cid:durableId="1507011738">
    <w:abstractNumId w:val="2"/>
  </w:num>
  <w:num w:numId="13" w16cid:durableId="991056904">
    <w:abstractNumId w:val="1"/>
  </w:num>
  <w:num w:numId="14" w16cid:durableId="30156003">
    <w:abstractNumId w:val="0"/>
  </w:num>
  <w:num w:numId="15" w16cid:durableId="26830778">
    <w:abstractNumId w:val="17"/>
  </w:num>
  <w:num w:numId="16" w16cid:durableId="1856577029">
    <w:abstractNumId w:val="13"/>
  </w:num>
  <w:num w:numId="17" w16cid:durableId="1627199034">
    <w:abstractNumId w:val="19"/>
  </w:num>
  <w:num w:numId="18" w16cid:durableId="1778481893">
    <w:abstractNumId w:val="16"/>
  </w:num>
  <w:num w:numId="19" w16cid:durableId="4313623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2050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3544337">
    <w:abstractNumId w:val="25"/>
  </w:num>
  <w:num w:numId="22" w16cid:durableId="1382098045">
    <w:abstractNumId w:val="11"/>
  </w:num>
  <w:num w:numId="23" w16cid:durableId="1434521228">
    <w:abstractNumId w:val="21"/>
  </w:num>
  <w:num w:numId="24" w16cid:durableId="1749301506">
    <w:abstractNumId w:val="17"/>
  </w:num>
  <w:num w:numId="25" w16cid:durableId="207424576">
    <w:abstractNumId w:val="13"/>
  </w:num>
  <w:num w:numId="26" w16cid:durableId="479465470">
    <w:abstractNumId w:val="19"/>
  </w:num>
  <w:num w:numId="27" w16cid:durableId="1458376165">
    <w:abstractNumId w:val="16"/>
  </w:num>
  <w:num w:numId="28" w16cid:durableId="371073711">
    <w:abstractNumId w:val="17"/>
  </w:num>
  <w:num w:numId="29" w16cid:durableId="984508110">
    <w:abstractNumId w:val="13"/>
  </w:num>
  <w:num w:numId="30" w16cid:durableId="1785879947">
    <w:abstractNumId w:val="22"/>
  </w:num>
  <w:num w:numId="31" w16cid:durableId="1634867152">
    <w:abstractNumId w:val="26"/>
  </w:num>
  <w:num w:numId="32" w16cid:durableId="1343512281">
    <w:abstractNumId w:val="12"/>
  </w:num>
  <w:num w:numId="33" w16cid:durableId="1323504011">
    <w:abstractNumId w:val="23"/>
  </w:num>
  <w:num w:numId="34" w16cid:durableId="1255122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6075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4108638">
    <w:abstractNumId w:val="20"/>
  </w:num>
  <w:num w:numId="37" w16cid:durableId="697508929">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16cid:durableId="2061173267">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16cid:durableId="1661614301">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16cid:durableId="375399500">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16cid:durableId="1476678437">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16cid:durableId="6953542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B3"/>
    <w:rsid w:val="00022152"/>
    <w:rsid w:val="00022495"/>
    <w:rsid w:val="00026EB5"/>
    <w:rsid w:val="000452AC"/>
    <w:rsid w:val="000763C7"/>
    <w:rsid w:val="000A746E"/>
    <w:rsid w:val="000B61D7"/>
    <w:rsid w:val="000D3DE9"/>
    <w:rsid w:val="000D75C4"/>
    <w:rsid w:val="000E2D2C"/>
    <w:rsid w:val="000E61AC"/>
    <w:rsid w:val="001139C0"/>
    <w:rsid w:val="001204EB"/>
    <w:rsid w:val="001331AF"/>
    <w:rsid w:val="00136B1C"/>
    <w:rsid w:val="001432C5"/>
    <w:rsid w:val="001434A9"/>
    <w:rsid w:val="001633B7"/>
    <w:rsid w:val="00165994"/>
    <w:rsid w:val="001718D0"/>
    <w:rsid w:val="001873AF"/>
    <w:rsid w:val="001975F9"/>
    <w:rsid w:val="001B6C1B"/>
    <w:rsid w:val="001D45C8"/>
    <w:rsid w:val="001E6B52"/>
    <w:rsid w:val="001F23FF"/>
    <w:rsid w:val="001F2760"/>
    <w:rsid w:val="002010C9"/>
    <w:rsid w:val="00204070"/>
    <w:rsid w:val="002240A8"/>
    <w:rsid w:val="002548C4"/>
    <w:rsid w:val="00254D5D"/>
    <w:rsid w:val="00272921"/>
    <w:rsid w:val="00276BC6"/>
    <w:rsid w:val="002C2F11"/>
    <w:rsid w:val="002E00AD"/>
    <w:rsid w:val="002F2BAB"/>
    <w:rsid w:val="00305BB4"/>
    <w:rsid w:val="00327D7D"/>
    <w:rsid w:val="003316E0"/>
    <w:rsid w:val="003450E3"/>
    <w:rsid w:val="003473CD"/>
    <w:rsid w:val="003507B2"/>
    <w:rsid w:val="00361777"/>
    <w:rsid w:val="00386AAE"/>
    <w:rsid w:val="003B0C8F"/>
    <w:rsid w:val="003C41FF"/>
    <w:rsid w:val="003D26C9"/>
    <w:rsid w:val="003D39CA"/>
    <w:rsid w:val="003E4AE4"/>
    <w:rsid w:val="003F1AC2"/>
    <w:rsid w:val="00407494"/>
    <w:rsid w:val="004138F8"/>
    <w:rsid w:val="004144A3"/>
    <w:rsid w:val="00415FAB"/>
    <w:rsid w:val="0042259D"/>
    <w:rsid w:val="004370B0"/>
    <w:rsid w:val="00443B56"/>
    <w:rsid w:val="004718A3"/>
    <w:rsid w:val="00482B19"/>
    <w:rsid w:val="00491E01"/>
    <w:rsid w:val="004A28B4"/>
    <w:rsid w:val="004B36F9"/>
    <w:rsid w:val="00502E1C"/>
    <w:rsid w:val="005227EB"/>
    <w:rsid w:val="00523E32"/>
    <w:rsid w:val="0053147A"/>
    <w:rsid w:val="005328F5"/>
    <w:rsid w:val="005508A8"/>
    <w:rsid w:val="00551D8D"/>
    <w:rsid w:val="00572A33"/>
    <w:rsid w:val="005737DC"/>
    <w:rsid w:val="005752D0"/>
    <w:rsid w:val="00586AAF"/>
    <w:rsid w:val="00587063"/>
    <w:rsid w:val="005914F1"/>
    <w:rsid w:val="005C63A6"/>
    <w:rsid w:val="005E1B3B"/>
    <w:rsid w:val="005F4621"/>
    <w:rsid w:val="005F4EBC"/>
    <w:rsid w:val="005F76A5"/>
    <w:rsid w:val="00601FBE"/>
    <w:rsid w:val="006225F3"/>
    <w:rsid w:val="00633703"/>
    <w:rsid w:val="00637297"/>
    <w:rsid w:val="00643E04"/>
    <w:rsid w:val="006618A2"/>
    <w:rsid w:val="00680532"/>
    <w:rsid w:val="006B17D5"/>
    <w:rsid w:val="006B1B83"/>
    <w:rsid w:val="006B2056"/>
    <w:rsid w:val="006D1228"/>
    <w:rsid w:val="006D6582"/>
    <w:rsid w:val="006F05EE"/>
    <w:rsid w:val="006F5371"/>
    <w:rsid w:val="006F6400"/>
    <w:rsid w:val="007009D3"/>
    <w:rsid w:val="00700A0E"/>
    <w:rsid w:val="00726DC4"/>
    <w:rsid w:val="007328CD"/>
    <w:rsid w:val="00751751"/>
    <w:rsid w:val="007548A0"/>
    <w:rsid w:val="00761C7A"/>
    <w:rsid w:val="007653A0"/>
    <w:rsid w:val="0077014E"/>
    <w:rsid w:val="00795798"/>
    <w:rsid w:val="007B423E"/>
    <w:rsid w:val="007E0ABF"/>
    <w:rsid w:val="007E1BA3"/>
    <w:rsid w:val="007E420D"/>
    <w:rsid w:val="007F0D89"/>
    <w:rsid w:val="007F3A79"/>
    <w:rsid w:val="00827958"/>
    <w:rsid w:val="0083101B"/>
    <w:rsid w:val="00854FC7"/>
    <w:rsid w:val="00876455"/>
    <w:rsid w:val="00892FB4"/>
    <w:rsid w:val="00894FEC"/>
    <w:rsid w:val="0089695F"/>
    <w:rsid w:val="008A3BCF"/>
    <w:rsid w:val="008C2F43"/>
    <w:rsid w:val="008C40F7"/>
    <w:rsid w:val="008F52AF"/>
    <w:rsid w:val="0090006D"/>
    <w:rsid w:val="009022DB"/>
    <w:rsid w:val="009025AE"/>
    <w:rsid w:val="00906E45"/>
    <w:rsid w:val="00912948"/>
    <w:rsid w:val="00945984"/>
    <w:rsid w:val="00955441"/>
    <w:rsid w:val="00967F00"/>
    <w:rsid w:val="009747E4"/>
    <w:rsid w:val="0098509D"/>
    <w:rsid w:val="009A060A"/>
    <w:rsid w:val="009A2339"/>
    <w:rsid w:val="009C240B"/>
    <w:rsid w:val="009D4224"/>
    <w:rsid w:val="009E72D1"/>
    <w:rsid w:val="009F7346"/>
    <w:rsid w:val="00A10F79"/>
    <w:rsid w:val="00A11559"/>
    <w:rsid w:val="00A23B34"/>
    <w:rsid w:val="00A537B3"/>
    <w:rsid w:val="00A821F4"/>
    <w:rsid w:val="00A8769C"/>
    <w:rsid w:val="00A97176"/>
    <w:rsid w:val="00AA409F"/>
    <w:rsid w:val="00AB0E39"/>
    <w:rsid w:val="00AC036A"/>
    <w:rsid w:val="00AC2C97"/>
    <w:rsid w:val="00AE33E5"/>
    <w:rsid w:val="00AE40C1"/>
    <w:rsid w:val="00AF54BD"/>
    <w:rsid w:val="00B0293A"/>
    <w:rsid w:val="00B14C59"/>
    <w:rsid w:val="00B15EE3"/>
    <w:rsid w:val="00B2020C"/>
    <w:rsid w:val="00B21196"/>
    <w:rsid w:val="00B248E0"/>
    <w:rsid w:val="00B31961"/>
    <w:rsid w:val="00B41AD2"/>
    <w:rsid w:val="00B42579"/>
    <w:rsid w:val="00B4504F"/>
    <w:rsid w:val="00B475E4"/>
    <w:rsid w:val="00B67F81"/>
    <w:rsid w:val="00B8577F"/>
    <w:rsid w:val="00B92C03"/>
    <w:rsid w:val="00BA09EA"/>
    <w:rsid w:val="00BB07A5"/>
    <w:rsid w:val="00BB19AC"/>
    <w:rsid w:val="00BC17C5"/>
    <w:rsid w:val="00C05A39"/>
    <w:rsid w:val="00C12FFC"/>
    <w:rsid w:val="00C27A54"/>
    <w:rsid w:val="00C62E6E"/>
    <w:rsid w:val="00C96423"/>
    <w:rsid w:val="00CB7D61"/>
    <w:rsid w:val="00CC20B0"/>
    <w:rsid w:val="00CD569E"/>
    <w:rsid w:val="00CE15FB"/>
    <w:rsid w:val="00CF784C"/>
    <w:rsid w:val="00D26FB1"/>
    <w:rsid w:val="00D553F5"/>
    <w:rsid w:val="00D6147F"/>
    <w:rsid w:val="00D73531"/>
    <w:rsid w:val="00E25BEC"/>
    <w:rsid w:val="00E350BA"/>
    <w:rsid w:val="00E462B3"/>
    <w:rsid w:val="00E519E2"/>
    <w:rsid w:val="00E56ED6"/>
    <w:rsid w:val="00E70835"/>
    <w:rsid w:val="00E82408"/>
    <w:rsid w:val="00E90E64"/>
    <w:rsid w:val="00E92717"/>
    <w:rsid w:val="00E95947"/>
    <w:rsid w:val="00EB088A"/>
    <w:rsid w:val="00EB784B"/>
    <w:rsid w:val="00EE4B7F"/>
    <w:rsid w:val="00EE6239"/>
    <w:rsid w:val="00EF1FEA"/>
    <w:rsid w:val="00F15CB5"/>
    <w:rsid w:val="00F16DBD"/>
    <w:rsid w:val="00F3556F"/>
    <w:rsid w:val="00F47BC2"/>
    <w:rsid w:val="00F55FBB"/>
    <w:rsid w:val="00F76B3D"/>
    <w:rsid w:val="00F772BC"/>
    <w:rsid w:val="00F82076"/>
    <w:rsid w:val="00F873F9"/>
    <w:rsid w:val="00F87BF0"/>
    <w:rsid w:val="00FA5ED9"/>
    <w:rsid w:val="00FC08E2"/>
    <w:rsid w:val="00FD20CD"/>
    <w:rsid w:val="00FD3199"/>
    <w:rsid w:val="00FD6F63"/>
    <w:rsid w:val="00FE7628"/>
    <w:rsid w:val="00FF2337"/>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170155"/>
  <w15:docId w15:val="{15938EB8-74F6-4D58-A111-B2DC9AA1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28B4"/>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paragraph" w:styleId="Textkrper-Zeileneinzug">
    <w:name w:val="Body Text Indent"/>
    <w:basedOn w:val="Standard"/>
    <w:link w:val="Textkrper-ZeileneinzugZchn"/>
    <w:rsid w:val="004A28B4"/>
    <w:pPr>
      <w:tabs>
        <w:tab w:val="left" w:pos="567"/>
      </w:tabs>
      <w:ind w:left="567" w:hanging="567"/>
    </w:pPr>
    <w:rPr>
      <w:rFonts w:ascii="Arial" w:hAnsi="Arial"/>
      <w:sz w:val="22"/>
      <w:szCs w:val="20"/>
      <w:lang w:eastAsia="en-US"/>
    </w:rPr>
  </w:style>
  <w:style w:type="character" w:customStyle="1" w:styleId="Textkrper-ZeileneinzugZchn">
    <w:name w:val="Textkörper-Zeileneinzug Zchn"/>
    <w:basedOn w:val="Absatz-Standardschriftart"/>
    <w:link w:val="Textkrper-Zeileneinzug"/>
    <w:rsid w:val="004A28B4"/>
    <w:rPr>
      <w:rFonts w:ascii="Arial" w:eastAsia="Times New Roman" w:hAnsi="Arial" w:cs="Times New Roman"/>
      <w:szCs w:val="20"/>
      <w:lang w:val="de-DE"/>
    </w:rPr>
  </w:style>
  <w:style w:type="character" w:styleId="Kommentarzeichen">
    <w:name w:val="annotation reference"/>
    <w:basedOn w:val="Absatz-Standardschriftart"/>
    <w:uiPriority w:val="99"/>
    <w:semiHidden/>
    <w:unhideWhenUsed/>
    <w:rsid w:val="00AA409F"/>
    <w:rPr>
      <w:sz w:val="16"/>
      <w:szCs w:val="16"/>
    </w:rPr>
  </w:style>
  <w:style w:type="paragraph" w:styleId="Kommentartext">
    <w:name w:val="annotation text"/>
    <w:basedOn w:val="Standard"/>
    <w:link w:val="KommentartextZchn"/>
    <w:uiPriority w:val="99"/>
    <w:unhideWhenUsed/>
    <w:rsid w:val="00AA409F"/>
    <w:pPr>
      <w:spacing w:after="360"/>
    </w:pPr>
    <w:rPr>
      <w:rFonts w:ascii="Arial" w:eastAsiaTheme="minorHAnsi" w:hAnsi="Arial" w:cstheme="minorBidi"/>
      <w:sz w:val="20"/>
      <w:szCs w:val="20"/>
      <w:lang w:val="de-CH" w:eastAsia="en-US"/>
    </w:rPr>
  </w:style>
  <w:style w:type="character" w:customStyle="1" w:styleId="KommentartextZchn">
    <w:name w:val="Kommentartext Zchn"/>
    <w:basedOn w:val="Absatz-Standardschriftart"/>
    <w:link w:val="Kommentartext"/>
    <w:uiPriority w:val="99"/>
    <w:rsid w:val="00AA409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F6400"/>
    <w:pPr>
      <w:spacing w:after="0"/>
    </w:pPr>
    <w:rPr>
      <w:rFonts w:ascii="Times New Roman" w:eastAsia="Times New Roman" w:hAnsi="Times New Roman" w:cs="Times New Roman"/>
      <w:b/>
      <w:bCs/>
      <w:lang w:val="de-DE" w:eastAsia="de-DE"/>
    </w:rPr>
  </w:style>
  <w:style w:type="character" w:customStyle="1" w:styleId="KommentarthemaZchn">
    <w:name w:val="Kommentarthema Zchn"/>
    <w:basedOn w:val="KommentartextZchn"/>
    <w:link w:val="Kommentarthema"/>
    <w:uiPriority w:val="99"/>
    <w:semiHidden/>
    <w:rsid w:val="006F6400"/>
    <w:rPr>
      <w:rFonts w:ascii="Times New Roman" w:eastAsia="Times New Roman" w:hAnsi="Times New Roman" w:cs="Times New Roman"/>
      <w:b/>
      <w:bCs/>
      <w:sz w:val="20"/>
      <w:szCs w:val="20"/>
      <w:lang w:val="de-DE" w:eastAsia="de-DE"/>
    </w:rPr>
  </w:style>
  <w:style w:type="paragraph" w:styleId="berarbeitung">
    <w:name w:val="Revision"/>
    <w:hidden/>
    <w:uiPriority w:val="99"/>
    <w:semiHidden/>
    <w:rsid w:val="009022DB"/>
    <w:pPr>
      <w:spacing w:after="0"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5b61727a-837a-41d1-bfc9-be449b6db8c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FE02CF7EB43E3A4D5766BECA78613"/>
        <w:category>
          <w:name w:val="Allgemein"/>
          <w:gallery w:val="placeholder"/>
        </w:category>
        <w:types>
          <w:type w:val="bbPlcHdr"/>
        </w:types>
        <w:behaviors>
          <w:behavior w:val="content"/>
        </w:behaviors>
        <w:guid w:val="{444CB8EA-17A2-49FE-AA64-340509126FE0}"/>
      </w:docPartPr>
      <w:docPartBody>
        <w:p w:rsidR="00106A1C" w:rsidRDefault="00106A1C">
          <w:pPr>
            <w:pStyle w:val="DB0FE02CF7EB43E3A4D5766BECA78613"/>
          </w:pPr>
          <w:r w:rsidRPr="00263775">
            <w:t>Click here to enter text.</w:t>
          </w:r>
        </w:p>
      </w:docPartBody>
    </w:docPart>
    <w:docPart>
      <w:docPartPr>
        <w:name w:val="454DB88912CD48DFAD4A853352C445D2"/>
        <w:category>
          <w:name w:val="Allgemein"/>
          <w:gallery w:val="placeholder"/>
        </w:category>
        <w:types>
          <w:type w:val="bbPlcHdr"/>
        </w:types>
        <w:behaviors>
          <w:behavior w:val="content"/>
        </w:behaviors>
        <w:guid w:val="{A7D92212-1016-4F5C-B523-439C18E9D678}"/>
      </w:docPartPr>
      <w:docPartBody>
        <w:p w:rsidR="00106A1C" w:rsidRDefault="00106A1C">
          <w:pPr>
            <w:pStyle w:val="454DB88912CD48DFAD4A853352C445D2"/>
          </w:pPr>
          <w:r w:rsidRPr="009B201C">
            <w:t>Click here to enter text.</w:t>
          </w:r>
        </w:p>
      </w:docPartBody>
    </w:docPart>
    <w:docPart>
      <w:docPartPr>
        <w:name w:val="C9045313AF2046C083B29BBC450B168B"/>
        <w:category>
          <w:name w:val="Allgemein"/>
          <w:gallery w:val="placeholder"/>
        </w:category>
        <w:types>
          <w:type w:val="bbPlcHdr"/>
        </w:types>
        <w:behaviors>
          <w:behavior w:val="content"/>
        </w:behaviors>
        <w:guid w:val="{96013A03-12A6-4799-A760-BEFB0F66DD78}"/>
      </w:docPartPr>
      <w:docPartBody>
        <w:p w:rsidR="00106A1C" w:rsidRDefault="00106A1C">
          <w:pPr>
            <w:pStyle w:val="C9045313AF2046C083B29BBC450B168B"/>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06A1C"/>
    <w:rsid w:val="00106A1C"/>
    <w:rsid w:val="005B0164"/>
    <w:rsid w:val="00C174F9"/>
    <w:rsid w:val="00CB54C3"/>
    <w:rsid w:val="00E569AD"/>
    <w:rsid w:val="00ED1AEC"/>
    <w:rsid w:val="00F56DC5"/>
    <w:rsid w:val="00F56D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D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B0FE02CF7EB43E3A4D5766BECA78613">
    <w:name w:val="DB0FE02CF7EB43E3A4D5766BECA78613"/>
    <w:rsid w:val="00F56DE6"/>
  </w:style>
  <w:style w:type="paragraph" w:customStyle="1" w:styleId="454DB88912CD48DFAD4A853352C445D2">
    <w:name w:val="454DB88912CD48DFAD4A853352C445D2"/>
    <w:rsid w:val="00F56DE6"/>
  </w:style>
  <w:style w:type="paragraph" w:customStyle="1" w:styleId="C9045313AF2046C083B29BBC450B168B">
    <w:name w:val="C9045313AF2046C083B29BBC450B168B"/>
    <w:rsid w:val="00F56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0 4 6 d 9 a 0 8 - f 6 f d - 4 a 9 4 - 9 2 b f - a f 8 1 b 9 3 3 2 e 4 2 " 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T o o l b o x >  
                 < T e x t   i d = " D o c u m e n t P r o p e r t i e s . S a v e P a t h " > < ! [ C D A T A [ L : \ P A \ 0 1 6 - P e r s o n a l r e c h t \ 0 _ H a n d b u c h   P e r s o n a l r e c h t \ 1   B e i t r � g e   ( i n   B e a r b e i t u n g ) \ 1 3   V o r l a g e n \ 0 9 0 1 2 0 2 4 \ 1 _ a n t r a g _ a n _ d e n _ r e g i e r u n g s r a t _ a r b e i t g e b e r k � n d i g u n g _ k e i n e _ A b f i n d u n g _ V 0 1 . d o c x ] ] > < / T e x t >  
                 < T e x t   i d = " D o c u m e n t P r o p e r t i e s . D o c u m e n t N a m e " > < ! [ C D A T A [ 1 _ a n t r a g _ a n _ d e n _ r e g i e r u n g s r a t _ a r b e i t g e b e r k � n d i g u n g _ k e i n e _ A b f i n d u n g _ V 0 1 . d o c x ] ] > < / T e x t >  
                 < D a t e T i m e   i d = " D o c u m e n t P r o p e r t i e s . S a v e T i m e s t a m p "   l i d = " D e u t s c h   ( D e u t s c h l a n d ) " > 2 0 2 4 - 0 1 - 1 5 T 1 0 : 2 2 : 2 6 . 3 4 3 1 1 8 6 Z < / D a t e T i m e >  
             < / T o o l b o x >  
             < S c r i p t i n g >  
                 < T e x t   i d = " C u s t o m E l e m e n t s . H e a d e r . A d r e s s . E m p t y L i n e s "   l a b e l = " C u s t o m E l e m e n t s . H e a d e r . A d r e s s . E m p t y L i n e s " > < ! [ C D A T A [ �  
 ] ] > < / T e x t >  
                 < T e x t   i d = " C u s t o m E l e m e n t s . H e a d e r . S c r i p t 1 "   l a b e l = " C u s t o m E l e m e n t s . H e a d e r . S c r i p t 1 " > < ! [ C D A T A [ K a n t o n   Z � r i c h  
 V o l k s w i r t s c h a f t s d i r e k t i o 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
 W a l c h e p l a t z   1  
 8 0 9 0   Z � r i c h  
 T e l e f o n   + 4 1   4 3   2 5 9   3 3   1 4  
 a n i t a . v o g e l @ p a . z h . c h  
 w w w . p e r s o n a l a m t . z h . c h ] ] > < / T e x t >  
                 < T e x t   i d = " C u s t o m E l e m e n t s . H e a d e r . S c r i p t 4 a n d 5 "   l a b e l = " C u s t o m E l e m e n t s . H e a d e r . S c r i p t 4 a n d 5 " > < ! [ C D A T A [ A n i t a   V o g e l  
 R A   l i c .   i u r .  
 C h e f i n   P e r s o n a l a m t  
 W a l c h e p l a t z   1  
 8 0 9 0   Z � r i c h  
 T e l e f o n   + 4 1   4 3   2 5 9   3 3   1 4  
 a n i t a . v o g e l @ p a . z h . c h  
 w w w . p e r s o n a l a m t . z h . c h ] ] > < / T e x t >  
                 < T e x t   i d = " C u s t o m E l e m e n t s . H e a d e r . K o n t a k t S c r i p t K o m p l e t t "   l a b e l = " C u s t o m E l e m e n t s . H e a d e r . K o n t a k t S c r i p t K o m p l e t t " > < ! [ C D A T A [ K o n t a k t :  
  
 A n i t a   V o g e l  
 R A   l i c .   i u r .  
 C h e f i n   P e r s o n a l a m t 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 
 M u s t e r ] ] > < / T e x t >  
                 < T e x t   i d = " C u s t o m E l e m e n t s . H e a d e r . T e x t F o l g e s e i t e n O u L e v 2 "   l a b e l = " C u s t o m E l e m e n t s . H e a d e r . T e x t F o l g e s e i t e n O u L e v 2 " > < ! [ C D A T A [ V o l k s w i r t s c h a f t s d i r e k t i o n  
 M u s t e r ] ] > < / T e x t >  
                 < T e x t   i d = " C u s t o m E l e m e n t s . H e a d e r . T e x t F o l g e s e i t e n O u L e v 3 "   l a b e l = " C u s t o m E l e m e n t s . H e a d e r . T e x t F o l g e s e i t e n O u L e v 3 " > < ! [ C D A T A [ P e r s o n a l a m t  
 M u s t e r ] ] > < / T e x t >  
                 < T e x t   i d = " C u s t o m E l e m e n t s . H e a d e r . V o r g e s e t z e r S c r i p t 1 "   l a b e l = " C u s t o m E l e m e n t s . H e a d e r . V o r g e s e t z e r S c r i p t 1 " > < ! [ C D A T A [ A n i t a   V o g e l  
 R A   l i c .   i u r . ] ] > < / T e x t >  
                 < T e x t   i d = " C u s t o m E l e m e n t s . H e a d e r . V o r g e s e t z e r S c r i p t 2 "   l a b e l = " C u s t o m E l e m e n t s . H e a d e r . V o r g e s e t z e r S c r i p t 2 " > < ! [ C D A T A [ C h e f i n   P e r s o n a l a m t ] ] > < / T e x t >  
                 < T e x t   i d = " C u s t o m E l e m e n t s . H e a d e r . D a t e R e f N r . L e f t "   l a b e l = " C u s t o m E l e m e n t s . H e a d e r . D a t e R e f N r . L e f t " > < ! [ C D A T A [   ] ] > < / T e x t >  
                 < T e x t   i d = " C u s t o m E l e m e n t s . H e a d e r . D a t e R e f N r . R i g h t "   l a b e l = " C u s t o m E l e m e n t s . H e a d e r . D a t e R e f N r . R i g h t " > < ! [ C D A T A [   ] ] > < / T e x t >  
                 < T e x t   i d = " C u s t o m E l e m e n t s . H e a d e r . D a t e "   l a b e l = " C u s t o m E l e m e n t s . H e a d e r . D a t e " > < ! [ C D A T A [   ] ] > < / 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V o l k s w i r t s c h a f t s d i r e k t i o 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V o l k s w i r t s c h a f t s d i r e k t i o 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V o l k s w i r t s c h a f t s d i r e k t i o n ] ] > < / T e x t >  
                 < T e x t   i d = " C u s t o m E l e m e n t s . H e a d e r . F o r m u l a r . S c r i p t 2 "   l a b e l = " C u s t o m E l e m e n t s . H e a d e r . F o r m u l a r . S c r i p t 2 " > < ! [ C D A T A [ P e r s o n a l a m t ] ] > < / T e x t >  
                 < T e x t   i d = " C u s t o m E l e m e n t s . H e a d e r . F o r m u l a r . R e f N r "   l a b e l = " C u s t o m E l e m e n t s . H e a d e r . F o r m u l a r . R e f N r " > < ! [ C D A T A [   ] ] > < / T e x t >  
                 < T e x t   i d = " C u s t o m E l e m e n t s . H e a d e r . F o r m u l a r . R e f Z e i l e "   l a b e l = " C u s t o m E l e m e n t s . H e a d e r . F o r m u l a r . R e f Z e i l e " > < ! [ C D A T A [ M u s t e r   A r b e i t g e b e r k � n d i g u n g   -   k e i n e   A b f i n d u n g   -   L e i s t u n g   o d e r   V e r h a l t e n 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M i t t e i l u n g A n L i s t "   l a b e l = " C u s t o m E l e m e n t s . M i t t e i l u n g A n L i s t " > < ! [ C D A T A [ � ] ] > < / 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G e s c h a e f t "   l a b e l = " C u s t o m E l e m e n t s . G e s c h a e f t " > < ! [ C D A T A [ A ] ] > < / T e x t >  
                 < T e x t   i d = " C u s t o m E l e m e n t s . I D "   l a b e l = " C u s t o m E l e m e n t s . I D " > < ! [ C D A T A [   ] ] > < / T e x t >  
             < / S c r i p t i n g >  
             < P r o f i l e >  
                 < T e x t   i d = " P r o f i l e . I d "   m u l t i l i n e r o w s = " 0 "   l a b e l = " P r o f i l e . I d " > < ! [ C D A T A [ a 7 f 2 1 e e 9 - 2 c 4 d - 4 e 7 5 - b 1 8 1 - 7 4 6 c 2 9 0 3 1 8 3 6 ] ] > < / T e x t >  
                 < T e x t   i d = " P r o f i l e . O r g a n i z a t i o n U n i t I d "   m u l t i l i n e r o w s = " 0 "   l a b e l = " P r o f i l e . O r g a n i z a t i o n U n i t I d " > < ! [ C D A T A [ 5 f 9 8 4 b 2 6 - 4 c e 2 - 4 6 f d - 8 4 a a - 1 f 7 d b 5 4 8 a f e 8 ] ] > < / T e x t >  
                 < I m a g e   i d = " P r o f i l e . O r g . H e a d e r L o g o S h o r t "   l a b e l = " P r o f i l e . O r g . H e a d e r L o g o S h o r t " > i V B O R w 0 K G g o A A A A N S U h E U g A A A W 4 A A A F i C A Y A A A D W Y D L 0 A A A A A X N S R 0 I A r s 4 c 6 Q A A A A R n Q U 1 B A A C x 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l a b e l = " P r o f i l e . O r g . K a n t o n " > i V B O R w 0 K G g o A A A A N S U h E U g A A A E c A A A B H C A Y A A A B V s F o f A A A A A X N S R 0 I A r s 4 c 6 Q A A A A R n Q U 1 B A A C x 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m u l t i l i n e r o w s = " 0 "   l a b e l = " P r o f i l e . O r g . P o s t a l . C o u n t r y " > < ! [ C D A T A [ S c h w e i z ] ] > < / T e x t >  
                 < T e x t   i d = " P r o f i l e . O r g . P o s t a l . L Z i p "   m u l t i l i n e r o w s = " 0 "   l a b e l = " P r o f i l e . O r g . P o s t a l . L Z i p " > < ! [ C D A T A [ C H ] ] > < / T e x t >  
                 < T e x t   i d = " P r o f i l e . O r g . T i t l e "   m u l t i l i n e r o w s = " 0 "   l a b e l = " P r o f i l e . O r g . T i t l e " > < ! [ C D A T A [ K a n t o n   Z � r i c h ] ] > < / T e x t >  
                 < T e x t   i d = " P r o f i l e . U s e r . A l i a s "   m u l t i l i n e r o w s = " 0 "   l a b e l = " P r o f i l e . U s e r . A l i a s " > < ! [ C D A T A [ V O A ] ] > < / T e x t >  
                 < T e x t   i d = " P r o f i l e . U s e r . E m a i l "   m u l t i l i n e r o w s = " 0 "   l a b e l = " P r o f i l e . U s e r . E m a i l " > < ! [ C D A T A [ a n i t a . v o g e l @ p a . z h . c h ] ] > < / T e x t >  
                 < T e x t   i d = " P r o f i l e . U s e r . F a x "   m u l t i l i n e r o w s = " 0 "   l a b e l = " P r o f i l e . U s e r . F a x " > < ! [ C D A T A [   ] ] > < / T e x t >  
                 < T e x t   i d = " P r o f i l e . U s e r . F i r s t N a m e "   m u l t i l i n e r o w s = " 0 "   l a b e l = " P r o f i l e . U s e r . F i r s t N a m e " > < ! [ C D A T A [ A n i t a ] ] > < / T e x t >  
                 < T e x t   i d = " P r o f i l e . U s e r . F u n c t i o n "   m u l t i l i n e r o w s = " 0 "   l a b e l = " P r o f i l e . U s e r . F u n c t i o n " > < ! [ C D A T A [ C h e f i n   P e r s o n a l a m t ] ] > < / T e x t >  
                 < T e x t   i d = " P r o f i l e . U s e r . J o b D e s c r i p t i o n "   m u l t i l i n e r o w s = " 0 "   l a b e l = " P r o f i l e . U s e r . J o b D e s c r i p t i o n " > < ! [ C D A T A [   ] ] > < / T e x t >  
                 < T e x t   i d = " P r o f i l e . U s e r . L a s t N a m e "   m u l t i l i n e r o w s = " 0 "   l a b e l = " P r o f i l e . U s e r . L a s t N a m e " > < ! [ C D A T A [ V o g e l ] ] > < / T e x t >  
                 < T e x t   i d = " P r o f i l e . U s e r . O u L e v 1 "   m u l t i l i n e r o w s = " 0 "   l a b e l = " P r o f i l e . U s e r . O u L e v 1 " > < ! [ C D A T A [ K a n t o n   Z � r i c h ] ] > < / T e x t >  
                 < T e x t   i d = " P r o f i l e . U s e r . O u L e v 2 "   m u l t i l i n e r o w s = " 0 "   l a b e l = " P r o f i l e . U s e r . O u L e v 2 " > < ! [ C D A T A [ V o l k s w i r t s c h a f t s d i r e k t i o n ] ] > < / T e x t >  
                 < T e x t   i d = " P r o f i l e . U s e r . O u L e v 3 "   m u l t i l i n e r o w s = " 0 "   l a b e l = " P r o f i l e . U s e r . O u L e v 3 " > < ! [ C D A T A [ P e r s o n a l a m t ] ] > < / T e x t >  
                 < T e x t   i d = " P r o f i l e . U s e r . O u L e v 4 "   m u l t i l i n e r o w s = " 0 "   l a b e l = " P r o f i l e . U s e r . O u L e v 4 " > < ! [ C D A T A [   ] ] > < / T e x t >  
                 < T e x t   i d = " P r o f i l e . U s e r . O u L e v 5 "   m u l t i l i n e r o w s = " 0 "   l a b e l = " P r o f i l e . U s e r . O u L e v 5 " > < ! [ C D A T A [   ] ] > < / T e x t >  
                 < T e x t   i d = " P r o f i l e . U s e r . O u L e v 6 "   m u l t i l i n e r o w s = " 0 "   l a b e l = " P r o f i l e . U s e r . O u L e v 6 " > < ! [ C D A T A [   ] ] > < / T e x t >  
                 < T e x t   i d = " P r o f i l e . U s e r . O u L e v 7 "   m u l t i l i n e r o w s = " 0 "   l a b e l = " P r o f i l e . U s e r . O u L e v 7 " > < ! [ C D A T A [   ] ] > < / T e x t >  
                 < T e x t   i d = " P r o f i l e . U s e r . O u M a i l "   m u l t i l i n e r o w s = " 0 "   l a b e l = " P r o f i l e . U s e r . O u M a i l " > < ! [ C D A T A [   ] ] > < / T e x t >  
                 < T e x t   i d = " P r o f i l e . U s e r . O u P h o n e "   m u l t i l i n e r o w s = " 0 "   l a b e l = " P r o f i l e . U s e r . O u P h o n e " > < ! [ C D A T A [ + 4 1   4 3   2 5 9   3 3   1 3 ] ] > < / T e x t >  
                 < T e x t   i d = " P r o f i l e . U s e r . P h o n e "   m u l t i l i n e r o w s = " 0 "   l a b e l = " P r o f i l e . U s e r . P h o n e " > < ! [ C D A T A [ + 4 1   4 3   2 5 9   3 3   1 4 ] ] > < / T e x t >  
                 < T e x t   i d = " P r o f i l e . U s e r . P o s t a l . C i t y "   m u l t i l i n e r o w s = " 0 "   l a b e l = " P r o f i l e . U s e r . P o s t a l . C i t y " > < ! [ C D A T A [ Z � r i c h ] ] > < / T e x t >  
                 < T e x t   i d = " P r o f i l e . U s e r . P o s t a l . O f f i c e N a m e "   m u l t i l i n e r o w s = " 0 "   l a b e l = " P r o f i l e . U s e r . P o s t a l . O f f i c e N a m e " > < ! [ C D A T A [ 4 0 5 ] ] > < / T e x t >  
                 < T e x t   i d = " P r o f i l e . U s e r . P o s t a l . P O B o x "   m u l t i l i n e r o w s = " 0 "   l a b e l = " P r o f i l e . U s e r . P o s t a l . P O B o x " > < ! [ C D A T A [ P o s t f a c h ] ] > < / T e x t >  
                 < T e x t   i d = " P r o f i l e . U s e r . P o s t a l . S t r e e t "   m u l t i l i n e r o w s = " 0 "   l a b e l = " P r o f i l e . U s e r . P o s t a l . S t r e e t " > < ! [ C D A T A [ W a l c h e p l a t z   1 ] ] > < / T e x t >  
                 < T e x t   i d = " P r o f i l e . U s e r . P o s t a l . Z i p "   m u l t i l i n e r o w s = " 0 "   l a b e l = " P r o f i l e . U s e r . P o s t a l . Z i p " > < ! [ C D A T A [ 8 0 9 0 ] ] > < / T e x t >  
                 < T e x t   i d = " P r o f i l e . U s e r . S a l u t a t i o n "   m u l t i l i n e r o w s = " 0 "   l a b e l = " P r o f i l e . U s e r . S a l u t a t i o n " > < ! [ C D A T A [ F r a u ] ] > < / T e x t >  
                 < I m a g e   i d = " P r o f i l e . U s e r . S i g n "   l a b e l = " P r o f i l e . 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P r o f i l e . U s e r . T i t l e "   m u l t i l i n e r o w s = " 0 "   l a b e l = " P r o f i l e . U s e r . T i t l e " > < ! [ C D A T A [ R A   l i c .   i u r . ] ] > < / T e x t >  
                 < T e x t   i d = " P r o f i l e . U s e r . U r l "   m u l t i l i n e r o w s = " 0 "   l a b e l = " P r o f i l e . U s e r . U r l " > < ! [ C D A T A [ w w w . p e r s o n a l a m t . z h . c h ] ] > < / T e x t >  
             < / P r o f i l e >  
             < A u t h o r >  
                 < T e x t   i d = " A u t h o r . U s e r . A l i a s "   m u l t i l i n e r o w s = " 0 "   l a b e l = " A u t h o r . U s e r . A l i a s " > < ! [ C D A T A [ V O A ] ] > < / T e x t >  
                 < T e x t   i d = " A u t h o r . U s e r . E m a i l "   m u l t i l i n e r o w s = " 0 "   l a b e l = " A u t h o r . U s e r . E m a i l " > < ! [ C D A T A [ a n i t a . v o g e l @ p a . z h . c h ] ] > < / T e x t >  
                 < T e x t   i d = " A u t h o r . U s e r . F a x "   m u l t i l i n e r o w s = " 0 "   l a b e l = " A u t h o r . U s e r . F a x " > < ! [ C D A T A [   ] ] > < / T e x t >  
                 < T e x t   i d = " A u t h o r . U s e r . F i r s t N a m e "   m u l t i l i n e r o w s = " 0 "   l a b e l = " A u t h o r . U s e r . F i r s t N a m e " > < ! [ C D A T A [ A n i t a ] ] > < / T e x t >  
                 < T e x t   i d = " A u t h o r . U s e r . F u n c t i o n "   m u l t i l i n e r o w s = " 0 "   l a b e l = " A u t h o r . U s e r . F u n c t i o n " > < ! [ C D A T A [ C h e f i n   P e r s o n a l a m t ] ] > < / T e x t >  
                 < T e x t   i d = " A u t h o r . U s e r . J o b D e s c r i p t i o n "   m u l t i l i n e r o w s = " 0 "   l a b e l = " A u t h o r . U s e r . J o b D e s c r i p t i o n " > < ! [ C D A T A [   ] ] > < / T e x t >  
                 < T e x t   i d = " A u t h o r . U s e r . L a s t N a m e "   m u l t i l i n e r o w s = " 0 "   l a b e l = " A u t h o r . U s e r . L a s t N a m e " > < ! [ C D A T A [ V o g e l ] ] > < / T e x t >  
                 < T e x t   i d = " A u t h o r . U s e r . O u L e v 1 "   m u l t i l i n e r o w s = " 0 "   l a b e l = " A u t h o r . U s e r . O u L e v 1 " > < ! [ C D A T A [ K a n t o n   Z � r i c h ] ] > < / T e x t >  
                 < T e x t   i d = " A u t h o r . U s e r . O u L e v 2 "   m u l t i l i n e r o w s = " 0 "   l a b e l = " A u t h o r . U s e r . O u L e v 2 " > < ! [ C D A T A [ F i n a n z d i r e k t i o n ] ] > < / T e x t >  
                 < T e x t   i d = " A u t h o r . U s e r . O u L e v 3 "   m u l t i l i n e r o w s = " 0 "   l a b e l = " A u t h o r . U s e r . O u L e v 3 " > < ! [ C D A T A [ P e r s o n a l a m t ] ] > < / T e x t >  
                 < T e x t   i d = " A u t h o r . U s e r . O u L e v 4 "   m u l t i l i n e r o w s = " 0 "   l a b e l = " A u t h o r . U s e r . O u L e v 4 " > < ! [ C D A T A [   ] ] > < / T e x t >  
                 < T e x t   i d = " A u t h o r . U s e r . O u L e v 5 "   m u l t i l i n e r o w s = " 0 "   l a b e l = " A u t h o r . U s e r . O u L e v 5 " > < ! [ C D A T A [   ] ] > < / T e x t >  
                 < T e x t   i d = " A u t h o r . U s e r . O u L e v 6 "   m u l t i l i n e r o w s = " 0 "   l a b e l = " A u t h o r . U s e r . O u L e v 6 " > < ! [ C D A T A [   ] ] > < / T e x t >  
                 < T e x t   i d = " A u t h o r . U s e r . O u L e v 7 "   m u l t i l i n e r o w s = " 0 "   l a b e l = " A u t h o r . U s e r . O u L e v 7 " > < ! [ C D A T A [   ] ] > < / T e x t >  
                 < T e x t   i d = " A u t h o r . U s e r . O u M a i l "   m u l t i l i n e r o w s = " 0 "   l a b e l = " A u t h o r . U s e r . O u M a i l " > < ! [ C D A T A [   ] ] > < / T e x t >  
                 < T e x t   i d = " A u t h o r . U s e r . O u P h o n e "   m u l t i l i n e r o w s = " 0 "   l a b e l = " A u t h o r . U s e r . O u P h o n e " > < ! [ C D A T A [ + 4 1   4 3   2 5 9   3 3   1 3 ] ] > < / T e x t >  
                 < T e x t   i d = " A u t h o r . U s e r . P h o n e "   m u l t i l i n e r o w s = " 0 "   l a b e l = " A u t h o r . U s e r . P h o n e " > < ! [ C D A T A [ + 4 1   4 3   2 5 9   3 3   1 4 ] ] > < / T e x t >  
                 < T e x t   i d = " A u t h o r . U s e r . P o s t a l . C i t y "   m u l t i l i n e r o w s = " 0 "   l a b e l = " A u t h o r . U s e r . P o s t a l . C i t y " > < ! [ C D A T A [ Z � r i c h ] ] > < / T e x t >  
                 < T e x t   i d = " A u t h o r . U s e r . P o s t a l . O f f i c e N a m e "   m u l t i l i n e r o w s = " 0 "   l a b e l = " A u t h o r . U s e r . P o s t a l . O f f i c e N a m e " > < ! [ C D A T A [ 4 0 5 ] ] > < / T e x t >  
                 < T e x t   i d = " A u t h o r . U s e r . P o s t a l . P O B o x "   m u l t i l i n e r o w s = " 0 "   l a b e l = " A u t h o r . U s e r . P o s t a l . P O B o x " > < ! [ C D A T A [ P o s t f a c h ] ] > < / T e x t >  
                 < T e x t   i d = " A u t h o r . U s e r . P o s t a l . S t r e e t "   m u l t i l i n e r o w s = " 0 "   l a b e l = " A u t h o r . U s e r . P o s t a l . S t r e e t " > < ! [ C D A T A [ W a l c h e p l a t z   1 ] ] > < / T e x t >  
                 < T e x t   i d = " A u t h o r . U s e r . P o s t a l . Z i p "   m u l t i l i n e r o w s = " 0 "   l a b e l = " A u t h o r . U s e r . P o s t a l . Z i p " > < ! [ C D A T A [ 8 0 9 0 ] ] > < / T e x t >  
                 < T e x t   i d = " A u t h o r . U s e r . S a l u t a t i o n "   m u l t i l i n e r o w s = " 0 "   l a b e l = " A u t h o r . U s e r . S a l u t a t i o n " > < ! [ C D A T A [ F r a u ] ] > < / T e x t >  
                 < I m a g e   i d = " A u t h o r . U s e r . S i g n "   l a b e l = " A u t h o r . 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A u t h o r . U s e r . T i t l e "   m u l t i l i n e r o w s = " 0 "   l a b e l = " A u t h o r . U s e r . T i t l e " > < ! [ C D A T A [ R A   l i c .   i u r . ] ] > < / T e x t >  
                 < T e x t   i d = " A u t h o r . U s e r . U r l "   m u l t i l i n e r o w s = " 0 "   l a b e l = " A u t h o r . U s e r . U r l " > < ! [ C D A T A [ w w w . p e r s o n a l a m t . z h . c h ] ] > < / T e x t >  
             < / A u t h o r >  
             < S i g n e r _ 0 >  
                 < T e x t   i d = " S i g n e r _ 0 . I d "   m u l t i l i n e r o w s = " 0 "   l a b e l = " S i g n e r _ 0 . I d " > < ! [ C D A T A [ a 7 f 2 1 e e 9 - 2 c 4 d - 4 e 7 5 - b 1 8 1 - 7 4 6 c 2 9 0 3 1 8 3 6 ] ] > < / T e x t >  
                 < T e x t   i d = " S i g n e r _ 0 . O r g a n i z a t i o n U n i t I d "   m u l t i l i n e r o w s = " 0 "   l a b e l = " S i g n e r _ 0 . O r g a n i z a t i o n U n i t I d " > < ! [ C D A T A [ 5 f 9 8 4 b 2 6 - 4 c e 2 - 4 6 f d - 8 4 a a - 1 f 7 d b 5 4 8 a f e 8 ] ] > < / T e x t >  
                 < T e x t   i d = " S i g n e r _ 0 . O r g . P o s t a l . C o u n t r y "   m u l t i l i n e r o w s = " 0 "   l a b e l = " S i g n e r _ 0 . O r g . P o s t a l . C o u n t r y " > < ! [ C D A T A [ S c h w e i z ] ] > < / T e x t >  
                 < T e x t   i d = " S i g n e r _ 0 . O r g . P o s t a l . L Z i p "   m u l t i l i n e r o w s = " 0 "   l a b e l = " S i g n e r _ 0 . O r g . P o s t a l . L Z i p " > < ! [ C D A T A [ C H ] ] > < / T e x t >  
                 < T e x t   i d = " S i g n e r _ 0 . O r g . T i t l e "   m u l t i l i n e r o w s = " 0 "   l a b e l = " S i g n e r _ 0 . O r g . T i t l e " > < ! [ C D A T A [ K a n t o n   Z � r i c h ] ] > < / T e x t >  
                 < T e x t   i d = " S i g n e r _ 0 . U s e r . A l i a s "   m u l t i l i n e r o w s = " 0 "   l a b e l = " S i g n e r _ 0 . U s e r . A l i a s " > < ! [ C D A T A [ V O A ] ] > < / T e x t >  
                 < T e x t   i d = " S i g n e r _ 0 . U s e r . E m a i l "   m u l t i l i n e r o w s = " 0 "   l a b e l = " S i g n e r _ 0 . U s e r . E m a i l " > < ! [ C D A T A [ a n i t a . v o g e l @ p a . z h . c h ] ] > < / T e x t >  
                 < T e x t   i d = " S i g n e r _ 0 . U s e r . F a x "   m u l t i l i n e r o w s = " 0 "   l a b e l = " S i g n e r _ 0 . U s e r . F a x " > < ! [ C D A T A [   ] ] > < / T e x t >  
                 < T e x t   i d = " S i g n e r _ 0 . U s e r . F i r s t N a m e "   m u l t i l i n e r o w s = " 0 "   l a b e l = " S i g n e r _ 0 . U s e r . F i r s t N a m e " > < ! [ C D A T A [ A n i t a ] ] > < / T e x t >  
                 < T e x t   i d = " S i g n e r _ 0 . U s e r . F u n c t i o n "   m u l t i l i n e r o w s = " 0 "   l a b e l = " S i g n e r _ 0 . U s e r . F u n c t i o n " > < ! [ C D A T A [ C h e f i n   P e r s o n a l a m t ] ] > < / T e x t >  
                 < T e x t   i d = " S i g n e r _ 0 . U s e r . J o b D e s c r i p t i o n "   m u l t i l i n e r o w s = " 0 "   l a b e l = " S i g n e r _ 0 . U s e r . J o b D e s c r i p t i o n " > < ! [ C D A T A [   ] ] > < / T e x t >  
                 < T e x t   i d = " S i g n e r _ 0 . U s e r . L a s t N a m e "   m u l t i l i n e r o w s = " 0 "   l a b e l = " S i g n e r _ 0 . U s e r . L a s t N a m e " > < ! [ C D A T A [ V o g e l ] ] > < / T e x t >  
                 < T e x t   i d = " S i g n e r _ 0 . U s e r . O u L e v 1 "   m u l t i l i n e r o w s = " 0 "   l a b e l = " S i g n e r _ 0 . U s e r . O u L e v 1 " > < ! [ C D A T A [ K a n t o n   Z � r i c h ] ] > < / T e x t >  
                 < T e x t   i d = " S i g n e r _ 0 . U s e r . O u L e v 2 "   m u l t i l i n e r o w s = " 0 "   l a b e l = " S i g n e r _ 0 . U s e r . O u L e v 2 " > < ! [ C D A T A [ F i n a n z d i r e k t i o n ] ] > < / T e x t >  
                 < T e x t   i d = " S i g n e r _ 0 . U s e r . O u L e v 3 "   m u l t i l i n e r o w s = " 0 "   l a b e l = " S i g n e r _ 0 . U s e r . O u L e v 3 " > < ! [ C D A T A [ P e r s o n a l a m t ] ] > < / T e x t >  
                 < T e x t   i d = " S i g n e r _ 0 . U s e r . O u L e v 4 "   m u l t i l i n e r o w s = " 0 "   l a b e l = " S i g n e r _ 0 . U s e r . O u L e v 4 " > < ! [ C D A T A [   ] ] > < / T e x t >  
                 < T e x t   i d = " S i g n e r _ 0 . U s e r . O u L e v 5 "   m u l t i l i n e r o w s = " 0 "   l a b e l = " S i g n e r _ 0 . U s e r . O u L e v 5 " > < ! [ C D A T A [   ] ] > < / T e x t >  
                 < T e x t   i d = " S i g n e r _ 0 . U s e r . O u L e v 6 "   m u l t i l i n e r o w s = " 0 "   l a b e l = " S i g n e r _ 0 . U s e r . O u L e v 6 " > < ! [ C D A T A [   ] ] > < / T e x t >  
                 < T e x t   i d = " S i g n e r _ 0 . U s e r . O u L e v 7 "   m u l t i l i n e r o w s = " 0 "   l a b e l = " S i g n e r _ 0 . U s e r . O u L e v 7 " > < ! [ C D A T A [   ] ] > < / T e x t >  
                 < T e x t   i d = " S i g n e r _ 0 . U s e r . O u M a i l "   m u l t i l i n e r o w s = " 0 "   l a b e l = " S i g n e r _ 0 . U s e r . O u M a i l " > < ! [ C D A T A [   ] ] > < / T e x t >  
                 < T e x t   i d = " S i g n e r _ 0 . U s e r . O u P h o n e "   m u l t i l i n e r o w s = " 0 "   l a b e l = " S i g n e r _ 0 . U s e r . O u P h o n e " > < ! [ C D A T A [ + 4 1   4 3   2 5 9   3 3   1 3 ] ] > < / T e x t >  
                 < T e x t   i d = " S i g n e r _ 0 . U s e r . P h o n e "   m u l t i l i n e r o w s = " 0 "   l a b e l = " S i g n e r _ 0 . U s e r . P h o n e " > < ! [ C D A T A [ + 4 1   4 3   2 5 9   3 3   1 4 ] ] > < / T e x t >  
                 < T e x t   i d = " S i g n e r _ 0 . U s e r . P o s t a l . C i t y "   m u l t i l i n e r o w s = " 0 "   l a b e l = " S i g n e r _ 0 . U s e r . P o s t a l . C i t y " > < ! [ C D A T A [ Z � r i c h ] ] > < / T e x t >  
                 < T e x t   i d = " S i g n e r _ 0 . U s e r . P o s t a l . O f f i c e N a m e "   m u l t i l i n e r o w s = " 0 "   l a b e l = " S i g n e r _ 0 . U s e r . P o s t a l . O f f i c e N a m e " > < ! [ C D A T A [ 4 0 5 ] ] > < / T e x t >  
                 < T e x t   i d = " S i g n e r _ 0 . U s e r . P o s t a l . P O B o x "   m u l t i l i n e r o w s = " 0 "   l a b e l = " S i g n e r _ 0 . U s e r . P o s t a l . P O B o x " > < ! [ C D A T A [ P o s t f a c h ] ] > < / T e x t >  
                 < T e x t   i d = " S i g n e r _ 0 . U s e r . P o s t a l . S t r e e t "   m u l t i l i n e r o w s = " 0 "   l a b e l = " S i g n e r _ 0 . U s e r . P o s t a l . S t r e e t " > < ! [ C D A T A [ W a l c h e p l a t z   1 ] ] > < / T e x t >  
                 < T e x t   i d = " S i g n e r _ 0 . U s e r . P o s t a l . Z i p "   m u l t i l i n e r o w s = " 0 "   l a b e l = " S i g n e r _ 0 . U s e r . P o s t a l . Z i p " > < ! [ C D A T A [ 8 0 9 0 ] ] > < / T e x t >  
                 < T e x t   i d = " S i g n e r _ 0 . U s e r . S a l u t a t i o n "   m u l t i l i n e r o w s = " 0 "   l a b e l = " S i g n e r _ 0 . U s e r . S a l u t a t i o n " > < ! [ C D A T A [ F r a u ] ] > < / T e x t >  
                 < I m a g e   i d = " S i g n e r _ 0 . U s e r . S i g n "   l a b e l = " S i g n e r _ 0 . 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S i g n e r _ 0 . U s e r . T i t l e "   m u l t i l i n e r o w s = " 0 "   l a b e l = " S i g n e r _ 0 . U s e r . T i t l e " > < ! [ C D A T A [ R A   l i c .   i u r . ] ] > < / T e x t >  
                 < T e x t   i d = " S i g n e r _ 0 . U s e r . U r l "   m u l t i l i n e r o w s = " 0 "   l a b e l = " S i g n e r _ 0 . U s e r . U r l " > < ! [ C D A T A [ w w w . p e r s o n a l a m t . z h . c h ] ] > < / T e x t >  
             < / S i g n e r _ 0 >  
             < S i g n e r _ 1 >  
                 < T e x t   i d = " S i g n e r _ 1 . I d "   m u l t i l i n e r o w s = " 0 "   l a b e l = " S i g n e r _ 1 . I d " > < ! [ C D A T A [ 0 0 0 0 0 0 0 0 - 0 0 0 0 - 0 0 0 0 - 0 0 0 0 - 0 0 0 0 0 0 0 0 0 0 0 0 ] ] > < / T e x t >  
                 < T e x t   i d = " S i g n e r _ 1 . O r g a n i z a t i o n U n i t I d "   m u l t i l i n e r o w s = " 0 "   l a b e l = " S i g n e r _ 1 . O r g a n i z a t i o n U n i t I d " > < ! [ C D A T A [   ] ] > < / T e x t >  
                 < T e x t   i d = " S i g n e r _ 1 . O r g . P o s t a l . C o u n t r y "   m u l t i l i n e r o w s = " 0 "   l a b e l = " S i g n e r _ 1 . O r g . P o s t a l . C o u n t r y " > < ! [ C D A T A [   ] ] > < / T e x t >  
                 < T e x t   i d = " S i g n e r _ 1 . O r g . P o s t a l . L Z i p "   m u l t i l i n e r o w s = " 0 "   l a b e l = " S i g n e r _ 1 . O r g . P o s t a l . L Z i p " > < ! [ C D A T A [   ] ] > < / T e x t >  
                 < T e x t   i d = " S i g n e r _ 1 . O r g . T i t l e "   m u l t i l i n e r o w s = " 0 "   l a b e l = " S i g n e r _ 1 . O r g . T i t l e " > < ! [ C D A T A [   ] ] > < / T e x t >  
                 < T e x t   i d = " S i g n e r _ 1 . U s e r . A l i a s "   m u l t i l i n e r o w s = " 0 "   l a b e l = " S i g n e r _ 1 . U s e r . A l i a s " > < ! [ C D A T A [   ] ] > < / T e x t >  
                 < T e x t   i d = " S i g n e r _ 1 . U s e r . E m a i l "   m u l t i l i n e r o w s = " 0 "   l a b e l = " S i g n e r _ 1 . U s e r . E m a i l " > < ! [ C D A T A [   ] ] > < / T e x t >  
                 < T e x t   i d = " S i g n e r _ 1 . U s e r . F a x "   m u l t i l i n e r o w s = " 0 "   l a b e l = " S i g n e r _ 1 . U s e r . F a x " > < ! [ C D A T A [   ] ] > < / T e x t >  
                 < T e x t   i d = " S i g n e r _ 1 . U s e r . F i r s t N a m e "   m u l t i l i n e r o w s = " 0 "   l a b e l = " S i g n e r _ 1 . U s e r . F i r s t N a m e " > < ! [ C D A T A [   ] ] > < / T e x t >  
                 < T e x t   i d = " S i g n e r _ 1 . U s e r . F u n c t i o n "   m u l t i l i n e r o w s = " 0 "   l a b e l = " S i g n e r _ 1 . U s e r . F u n c t i o n " > < ! [ C D A T A [   ] ] > < / T e x t >  
                 < T e x t   i d = " S i g n e r _ 1 . U s e r . J o b D e s c r i p t i o n "   m u l t i l i n e r o w s = " 0 "   l a b e l = " S i g n e r _ 1 . U s e r . J o b D e s c r i p t i o n " > < ! [ C D A T A [   ] ] > < / T e x t >  
                 < T e x t   i d = " S i g n e r _ 1 . U s e r . L a s t N a m e "   m u l t i l i n e r o w s = " 0 "   l a b e l = " S i g n e r _ 1 . U s e r . L a s t N a m e " > < ! [ C D A T A [   ] ] > < / T e x t >  
                 < T e x t   i d = " S i g n e r _ 1 . U s e r . O u L e v 1 "   m u l t i l i n e r o w s = " 0 "   l a b e l = " S i g n e r _ 1 . U s e r . O u L e v 1 " > < ! [ C D A T A [   ] ] > < / T e x t >  
                 < T e x t   i d = " S i g n e r _ 1 . U s e r . O u L e v 2 "   m u l t i l i n e r o w s = " 0 "   l a b e l = " S i g n e r _ 1 . U s e r . O u L e v 2 " > < ! [ C D A T A [   ] ] > < / T e x t >  
                 < T e x t   i d = " S i g n e r _ 1 . U s e r . O u L e v 3 "   m u l t i l i n e r o w s = " 0 "   l a b e l = " S i g n e r _ 1 . U s e r . O u L e v 3 " > < ! [ C D A T A [   ] ] > < / T e x t >  
                 < T e x t   i d = " S i g n e r _ 1 . U s e r . O u L e v 4 "   m u l t i l i n e r o w s = " 0 "   l a b e l = " S i g n e r _ 1 . U s e r . O u L e v 4 " > < ! [ C D A T A [   ] ] > < / T e x t >  
                 < T e x t   i d = " S i g n e r _ 1 . U s e r . O u L e v 5 "   m u l t i l i n e r o w s = " 0 "   l a b e l = " S i g n e r _ 1 . U s e r . O u L e v 5 " > < ! [ C D A T A [   ] ] > < / T e x t >  
                 < T e x t   i d = " S i g n e r _ 1 . U s e r . O u L e v 6 "   m u l t i l i n e r o w s = " 0 "   l a b e l = " S i g n e r _ 1 . U s e r . O u L e v 6 " > < ! [ C D A T A [   ] ] > < / T e x t >  
                 < T e x t   i d = " S i g n e r _ 1 . U s e r . O u L e v 7 "   m u l t i l i n e r o w s = " 0 "   l a b e l = " S i g n e r _ 1 . U s e r . O u L e v 7 " > < ! [ C D A T A [   ] ] > < / T e x t >  
                 < T e x t   i d = " S i g n e r _ 1 . U s e r . O u M a i l "   m u l t i l i n e r o w s = " 0 "   l a b e l = " S i g n e r _ 1 . U s e r . O u M a i l " > < ! [ C D A T A [   ] ] > < / T e x t >  
                 < T e x t   i d = " S i g n e r _ 1 . U s e r . O u P h o n e "   m u l t i l i n e r o w s = " 0 "   l a b e l = " S i g n e r _ 1 . U s e r . O u P h o n e " > < ! [ C D A T A [   ] ] > < / T e x t >  
                 < T e x t   i d = " S i g n e r _ 1 . U s e r . P h o n e "   m u l t i l i n e r o w s = " 0 "   l a b e l = " S i g n e r _ 1 . U s e r . P h o n e " > < ! [ C D A T A [   ] ] > < / T e x t >  
                 < T e x t   i d = " S i g n e r _ 1 . U s e r . P o s t a l . C i t y "   m u l t i l i n e r o w s = " 0 "   l a b e l = " S i g n e r _ 1 . U s e r . P o s t a l . C i t y " > < ! [ C D A T A [   ] ] > < / T e x t >  
                 < T e x t   i d = " S i g n e r _ 1 . U s e r . P o s t a l . O f f i c e N a m e "   m u l t i l i n e r o w s = " 0 "   l a b e l = " S i g n e r _ 1 . U s e r . P o s t a l . O f f i c e N a m e " > < ! [ C D A T A [   ] ] > < / T e x t >  
                 < T e x t   i d = " S i g n e r _ 1 . U s e r . P o s t a l . P O B o x "   m u l t i l i n e r o w s = " 0 "   l a b e l = " S i g n e r _ 1 . U s e r . P o s t a l . P O B o x " > < ! [ C D A T A [   ] ] > < / T e x t >  
                 < T e x t   i d = " S i g n e r _ 1 . U s e r . P o s t a l . S t r e e t "   m u l t i l i n e r o w s = " 0 "   l a b e l = " S i g n e r _ 1 . U s e r . P o s t a l . S t r e e t " > < ! [ C D A T A [   ] ] > < / T e x t >  
                 < T e x t   i d = " S i g n e r _ 1 . U s e r . P o s t a l . Z i p "   m u l t i l i n e r o w s = " 0 "   l a b e l = " S i g n e r _ 1 . U s e r . P o s t a l . Z i p " > < ! [ C D A T A [   ] ] > < / T e x t >  
                 < T e x t   i d = " S i g n e r _ 1 . U s e r . S a l u t a t i o n "   m u l t i l i n e r o w s = " 0 "   l a b e l = " S i g n e r _ 1 . U s e r . S a l u t a t i o n " > < ! [ C D A T A [   ] ] > < / T e x t >  
                 < I m a g e   i d = " S i g n e r _ 1 . U s e r . S i g n "   l a b e l = " S i g n e r _ 1 . U s e r . S i g n " > i V B O R w 0 K G g o A A A A N S U h E U g A A A A E A A A A B C A Y A A A A f F c S J A A A A A X N S R 0 I A r s 4 c 6 Q A A A A R n Q U 1 B A A C x  
 j w v 8 Y Q U A A A A J c E h Z c w A A D s M A A A 7 D A c d v q G Q A A A A a d E V Y d F N v Z n R 3 Y X J l A F B h a W 5 0 L k 5 F V C B 2 M y 4 1  
 L j E w M P R y o Q A A A A 1 J R E F U G F d j + P / / P w M A C P w C / o h f B u A A A A A A S U V O R K 5 C Y I I = < / I m a g e >  
                 < T e x t   i d = " S i g n e r _ 1 . U s e r . T i t l e "   m u l t i l i n e r o w s = " 0 "   l a b e l = " S i g n e r _ 1 . U s e r . T i t l e " > < ! [ C D A T A [   ] ] > < / T e x t >  
                 < T e x t   i d = " S i g n e r _ 1 . U s e r . U r l "   m u l t i l i n e r o w s = " 0 "   l a b e l = " S i g n e r _ 1 . U s e r . U r l " > < ! [ C D A T A [   ] ] > < / T e x t >  
             < / S i g n e r _ 1 >  
             < S i g n e r _ 2 >  
                 < T e x t   i d = " S i g n e r _ 2 . I d "   m u l t i l i n e r o w s = " 0 "   l a b e l = " S i g n e r _ 2 . I d " > < ! [ C D A T A [ 0 0 0 0 0 0 0 0 - 0 0 0 0 - 0 0 0 0 - 0 0 0 0 - 0 0 0 0 0 0 0 0 0 0 0 0 ] ] > < / T e x t >  
                 < T e x t   i d = " S i g n e r _ 2 . O r g a n i z a t i o n U n i t I d "   m u l t i l i n e r o w s = " 0 "   l a b e l = " S i g n e r _ 2 . O r g a n i z a t i o n U n i t I d " > < ! [ C D A T A [   ] ] > < / T e x t >  
                 < T e x t   i d = " S i g n e r _ 2 . O r g . P o s t a l . C o u n t r y "   m u l t i l i n e r o w s = " 0 "   l a b e l = " S i g n e r _ 2 . O r g . P o s t a l . C o u n t r y " > < ! [ C D A T A [   ] ] > < / T e x t >  
                 < T e x t   i d = " S i g n e r _ 2 . O r g . P o s t a l . L Z i p "   m u l t i l i n e r o w s = " 0 "   l a b e l = " S i g n e r _ 2 . O r g . P o s t a l . L Z i p " > < ! [ C D A T A [   ] ] > < / T e x t >  
                 < T e x t   i d = " S i g n e r _ 2 . O r g . T i t l e "   m u l t i l i n e r o w s = " 0 "   l a b e l = " S i g n e r _ 2 . O r g . T i t l e " > < ! [ C D A T A [   ] ] > < / T e x t >  
                 < T e x t   i d = " S i g n e r _ 2 . U s e r . A l i a s "   m u l t i l i n e r o w s = " 0 "   l a b e l = " S i g n e r _ 2 . U s e r . A l i a s " > < ! [ C D A T A [   ] ] > < / T e x t >  
                 < T e x t   i d = " S i g n e r _ 2 . U s e r . E m a i l "   m u l t i l i n e r o w s = " 0 "   l a b e l = " S i g n e r _ 2 . U s e r . E m a i l " > < ! [ C D A T A [   ] ] > < / T e x t >  
                 < T e x t   i d = " S i g n e r _ 2 . U s e r . F a x "   m u l t i l i n e r o w s = " 0 "   l a b e l = " S i g n e r _ 2 . U s e r . F a x " > < ! [ C D A T A [   ] ] > < / T e x t >  
                 < T e x t   i d = " S i g n e r _ 2 . U s e r . F i r s t N a m e "   m u l t i l i n e r o w s = " 0 "   l a b e l = " S i g n e r _ 2 . U s e r . F i r s t N a m e " > < ! [ C D A T A [   ] ] > < / T e x t >  
                 < T e x t   i d = " S i g n e r _ 2 . U s e r . F u n c t i o n "   m u l t i l i n e r o w s = " 0 "   l a b e l = " S i g n e r _ 2 . U s e r . F u n c t i o n " > < ! [ C D A T A [   ] ] > < / T e x t >  
                 < T e x t   i d = " S i g n e r _ 2 . U s e r . J o b D e s c r i p t i o n "   m u l t i l i n e r o w s = " 0 "   l a b e l = " S i g n e r _ 2 . U s e r . J o b D e s c r i p t i o n " > < ! [ C D A T A [   ] ] > < / T e x t >  
                 < T e x t   i d = " S i g n e r _ 2 . U s e r . L a s t N a m e "   m u l t i l i n e r o w s = " 0 "   l a b e l = " S i g n e r _ 2 . U s e r . L a s t N a m e " > < ! [ C D A T A [   ] ] > < / T e x t >  
                 < T e x t   i d = " S i g n e r _ 2 . U s e r . O u L e v 1 "   m u l t i l i n e r o w s = " 0 "   l a b e l = " S i g n e r _ 2 . U s e r . O u L e v 1 " > < ! [ C D A T A [   ] ] > < / T e x t >  
                 < T e x t   i d = " S i g n e r _ 2 . U s e r . O u L e v 2 "   m u l t i l i n e r o w s = " 0 "   l a b e l = " S i g n e r _ 2 . U s e r . O u L e v 2 " > < ! [ C D A T A [   ] ] > < / T e x t >  
                 < T e x t   i d = " S i g n e r _ 2 . U s e r . O u L e v 3 "   m u l t i l i n e r o w s = " 0 "   l a b e l = " S i g n e r _ 2 . U s e r . O u L e v 3 " > < ! [ C D A T A [   ] ] > < / T e x t >  
                 < T e x t   i d = " S i g n e r _ 2 . U s e r . O u L e v 4 "   m u l t i l i n e r o w s = " 0 "   l a b e l = " S i g n e r _ 2 . U s e r . O u L e v 4 " > < ! [ C D A T A [   ] ] > < / T e x t >  
                 < T e x t   i d = " S i g n e r _ 2 . U s e r . O u L e v 5 "   m u l t i l i n e r o w s = " 0 "   l a b e l = " S i g n e r _ 2 . U s e r . O u L e v 5 " > < ! [ C D A T A [   ] ] > < / T e x t >  
                 < T e x t   i d = " S i g n e r _ 2 . U s e r . O u L e v 6 "   m u l t i l i n e r o w s = " 0 "   l a b e l = " S i g n e r _ 2 . U s e r . O u L e v 6 " > < ! [ C D A T A [   ] ] > < / T e x t >  
                 < T e x t   i d = " S i g n e r _ 2 . U s e r . O u L e v 7 "   m u l t i l i n e r o w s = " 0 "   l a b e l = " S i g n e r _ 2 . U s e r . O u L e v 7 " > < ! [ C D A T A [   ] ] > < / T e x t >  
                 < T e x t   i d = " S i g n e r _ 2 . U s e r . O u M a i l "   m u l t i l i n e r o w s = " 0 "   l a b e l = " S i g n e r _ 2 . U s e r . O u M a i l " > < ! [ C D A T A [   ] ] > < / T e x t >  
                 < T e x t   i d = " S i g n e r _ 2 . U s e r . O u P h o n e "   m u l t i l i n e r o w s = " 0 "   l a b e l = " S i g n e r _ 2 . U s e r . O u P h o n e " > < ! [ C D A T A [   ] ] > < / T e x t >  
                 < T e x t   i d = " S i g n e r _ 2 . U s e r . P h o n e "   m u l t i l i n e r o w s = " 0 "   l a b e l = " S i g n e r _ 2 . U s e r . P h o n e " > < ! [ C D A T A [   ] ] > < / T e x t >  
                 < T e x t   i d = " S i g n e r _ 2 . U s e r . P o s t a l . C i t y "   m u l t i l i n e r o w s = " 0 "   l a b e l = " S i g n e r _ 2 . U s e r . P o s t a l . C i t y " > < ! [ C D A T A [   ] ] > < / T e x t >  
                 < T e x t   i d = " S i g n e r _ 2 . U s e r . P o s t a l . O f f i c e N a m e "   m u l t i l i n e r o w s = " 0 "   l a b e l = " S i g n e r _ 2 . U s e r . P o s t a l . O f f i c e N a m e " > < ! [ C D A T A [   ] ] > < / T e x t >  
                 < T e x t   i d = " S i g n e r _ 2 . U s e r . P o s t a l . P O B o x "   m u l t i l i n e r o w s = " 0 "   l a b e l = " S i g n e r _ 2 . U s e r . P o s t a l . P O B o x " > < ! [ C D A T A [   ] ] > < / T e x t >  
                 < T e x t   i d = " S i g n e r _ 2 . U s e r . P o s t a l . S t r e e t "   m u l t i l i n e r o w s = " 0 "   l a b e l = " S i g n e r _ 2 . U s e r . P o s t a l . S t r e e t " > < ! [ C D A T A [   ] ] > < / T e x t >  
                 < T e x t   i d = " S i g n e r _ 2 . U s e r . P o s t a l . Z i p "   m u l t i l i n e r o w s = " 0 "   l a b e l = " S i g n e r _ 2 . U s e r . P o s t a l . Z i p " > < ! [ C D A T A [   ] ] > < / T e x t >  
                 < T e x t   i d = " S i g n e r _ 2 . U s e r . S a l u t a t i o n "   m u l t i l i n e r o w s = " 0 "   l a b e l = " S i g n e r _ 2 . U s e r . S a l u t a t i o n " > < ! [ C D A T A [   ] ] > < / T e x t >  
                 < I m a g e   i d = " S i g n e r _ 2 . U s e r . S i g n "   l a b e l = " S i g n e r _ 2 . U s e r . S i g n " > i V B O R w 0 K G g o A A A A N S U h E U g A A A A E A A A A B C A Y A A A A f F c S J A A A A A X N S R 0 I A r s 4 c 6 Q A A A A R n Q U 1 B A A C x  
 j w v 8 Y Q U A A A A J c E h Z c w A A D s M A A A 7 D A c d v q G Q A A A A a d E V Y d F N v Z n R 3 Y X J l A F B h a W 5 0 L k 5 F V C B 2 M y 4 1  
 L j E w M P R y o Q A A A A 1 J R E F U G F d j + P / / P w M A C P w C / o h f B u A A A A A A S U V O R K 5 C Y I I = < / I m a g e >  
                 < T e x t   i d = " S i g n e r _ 2 . U s e r . T i t l e "   m u l t i l i n e r o w s = " 0 "   l a b e l = " S i g n e r _ 2 . U s e r . T i t l e " > < ! [ C D A T A [   ] ] > < / T e x t >  
                 < T e x t   i d = " S i g n e r _ 2 . U s e r . U r l "   m u l t i l i n e r o w s = " 0 "   l a b e l = " S i g n e r _ 2 . U s e r . U r l " > < ! [ C D A T A [   ] ] > < / T e x t >  
             < / S i g n e r _ 2 >  
             < P a r a m e t e r   w i n d o w w i d t h = " 7 5 0 " >  
                 < T e x t   i d = " D o c P a r a m . F o o t e r N r "   r o w = " 7 "   c o l u m n = " 1 "   c o l u m n s p a n = " 1 "   l a b e l = " N r   ( F u s s z e i l e ) "   v i s i b l e = " F a l s e " > < ! [ C D A T A [   ] ] > < / T e x t >  
                 < C o m b o B o x   i d = " D o c P a r a m . G e s c h a e f t "   r o w = " 3 "   c o l u m n = " 1 "   c o l u m n s p a n = " 3 "   s e l e c t e d V a l u e = " A "   l o c k e d = " T r u e "   l a b e l = " G e s c h � f t " > 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a b e l = " T e x t   F o l g e s e i t e n " > < ! [ C D A T A [ M u s t e r ] ] > < / T e x t >  
                 < D a t e T i m e   i d = " D o c P a r a m . H i d d e n . C r e a t i o n T i m e "   l i d = " D e u t s c h   ( D e u t s c h l a n d ) "   v i s i b l e = " F a l s e " > 2 0 1 6 - 0 2 - 0 3 T 2 2 : 5 6 : 5 8 Z < / D a t e T i m e >  
                 < T e x t   i d = " D o c P a r a m . I D "   r o w = " 3 "   c o l u m n = " 1 "   c o l u m n s p a n = " 2 "   l a b e l = " I D "   v i s i b l e = " F a l s e " > < ! [ C D A T A [   ] ] > < / T e x t >  
                 < T e x t   i d = " D o c P a r a m . R e c i p i e n t s "   r o w = " 6 "   c o l u m n = " 1 "   c o l u m n s p a n = " 3 "   m u l t i l i n e = " T r u e "   m u l t i l i n e r o w s = " 2 "   l a b e l = " M i t t e i l u n g   a n   ( i n t e r n e   S t e l l e n ) "   v i s i b l e = " F a l s e " > < ! [ C D A T A [   ] ] > < / T e x t >  
                 < T e x t   i d = " D o c P a r a m . R e f Z e i l e 1 "   r o w = " 1 "   c o l u m n = " 1 "   c o l u m n s p a n = " 3 "   l a b e l = " R e f e r e n z - Z e i l e   1 " > < ! [ C D A T A [   ] ] > < / T e x t >  
                 < T e x t   i d = " D o c P a r a m . R e f Z e i l e 2 "   r o w = " 2 "   c o l u m n = " 1 "   c o l u m n s p a n = " 3 "   l a b e l = " R e f e r e n z - Z e i l e   2 " > < ! [ C D A T A [ M u s t e r   A r b e i t g e b e r k � n d i g u n g   -   k e i n e   A b f i n d u n g   -   L e i s t u n g   o d e r   V e r h a l t e n ] ] > < / T e x t >  
                 < C h e c k B o x   i d = " D o c P a r a m . S h o w A l i a s "   r o w = " 6 "   c o l u m n = " 3 "   c o l u m n s p a n = " 1 "   l a b e l = " K � r z e l   a n z e i g e n "   v i s i b l e = " F a l s e " > f a l s e < / C h e c k B o x >  
                 < T e x t   i d = " T e x t D o c P a r a m . S h o w A l i a s "   l a b e l = " K � r z e l   a n z e i g e n t e x t "   v i s i b l e = " F a l s e " > < ! [ C D A T A [ K � r z e l   a n z e i g e n ] ] > < / T e x t >  
                 < C h e c k B o x   i d = " D o c P a r a m . S h o w F o o t e r "   r o w = " 8 "   c o l u m n = " 2 "   c o l u m n s p a n = " 1 "   l a b e l = " a n z e i g e n "   v i s i b l e = " F a l s e " > f a l s e < / C h e c k B o x >  
                 < T e x t   i d = " T e x t D o c P a r a m . S h o w F o o t e r "   l a b e l = " a n z e i g e n t e x t "   v i s i b l e = " F a l s e " > < ! [ C D A T A [ a n z e i g e n ] ] > < / T e x t >  
                 < C h e c k B o x   i d = " D o c P a r a m . S h o w H e a d e r S u b j e c t "   r o w = " 5 "   c o l u m n = " 3 "   c o l u m n s p a n = " 1 "   l a b e l = " a n z e i g e n "   v i s i b l e = " F a l s e " > t r u e < / C h e c k B o x >  
                 < T e x t   i d = " T e x t D o c P a r a m . S h o w H e a d e r S u b j e c t "   l a b e l = " a n z e i g e n t e x t "   v i s i b l e = " F a l s e " > < ! [ C D A T A [ a n z e i g e n ] ] > < / T e x t >  
                 < T e x t   i d = " D o c P a r a m . S u b j e c t "   c o l u m n = " 1 "   c o l u m n s p a n = " 3 "   m u l t i l i n e = " T r u e "   m u l t i l i n e r o w s = " 1 . 5 "   l a b e l = " T i t e l " > < ! [ C D A T A [ V o l k s w i r t s c h a f t s d i r e k t i o n   ( A r b e i t g e b e r k � n d i g u n g ) ] ] > < / 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D a t a M o d e l >  
     < / C o n t e n t >  
 < / O n e O f f i x x D o c u m e n t P a r t > 
</file>

<file path=customXml/itemProps1.xml><?xml version="1.0" encoding="utf-8"?>
<ds:datastoreItem xmlns:ds="http://schemas.openxmlformats.org/officeDocument/2006/customXml" ds:itemID="{D0511FA2-2657-4CF3-BA15-B98FF70605D1}">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75FE642-F8BD-47CC-B825-2488DD4326E4}">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39EE5B88-E229-4ECC-9F8E-E12209E8ED5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5b61727a-837a-41d1-bfc9-be449b6db8c8.dotx</Template>
  <TotalTime>0</TotalTime>
  <Pages>3</Pages>
  <Words>656</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Egger Florence</dc:creator>
  <cp:lastModifiedBy>Simone Berger</cp:lastModifiedBy>
  <cp:revision>11</cp:revision>
  <cp:lastPrinted>2016-04-13T11:30:00Z</cp:lastPrinted>
  <dcterms:created xsi:type="dcterms:W3CDTF">2024-01-10T14:30:00Z</dcterms:created>
  <dcterms:modified xsi:type="dcterms:W3CDTF">2024-01-15T10:22:00Z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