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5A" w:rsidRPr="008944D6" w:rsidRDefault="00FF05E9">
      <w:pPr>
        <w:tabs>
          <w:tab w:val="left" w:pos="5670"/>
        </w:tabs>
        <w:rPr>
          <w:lang w:val="de-CH"/>
        </w:rPr>
      </w:pPr>
      <w:bookmarkStart w:id="0" w:name="_GoBack"/>
      <w:bookmarkEnd w:id="0"/>
      <w:r>
        <w:rPr>
          <w:b/>
          <w:sz w:val="28"/>
          <w:szCs w:val="28"/>
          <w:lang w:val="de-CH"/>
        </w:rPr>
        <w:t>Messprotokoll für öffentliche Beleuchtung</w:t>
      </w:r>
    </w:p>
    <w:p w:rsidR="000A615A" w:rsidRPr="008944D6" w:rsidRDefault="000A615A">
      <w:pPr>
        <w:tabs>
          <w:tab w:val="left" w:pos="5670"/>
        </w:tabs>
        <w:rPr>
          <w:sz w:val="16"/>
          <w:szCs w:val="16"/>
          <w:lang w:val="de-CH"/>
        </w:rPr>
      </w:pPr>
    </w:p>
    <w:p w:rsidR="00483D2F" w:rsidRPr="00506F01" w:rsidRDefault="007143C3" w:rsidP="008944D6">
      <w:pPr>
        <w:pBdr>
          <w:bottom w:val="single" w:sz="6" w:space="1" w:color="auto"/>
        </w:pBdr>
        <w:tabs>
          <w:tab w:val="left" w:pos="5670"/>
        </w:tabs>
        <w:rPr>
          <w:sz w:val="16"/>
          <w:szCs w:val="18"/>
          <w:lang w:val="de-CH"/>
        </w:rPr>
      </w:pPr>
      <w:r w:rsidRPr="00506F01">
        <w:rPr>
          <w:sz w:val="16"/>
          <w:szCs w:val="18"/>
          <w:lang w:val="de-CH"/>
        </w:rPr>
        <w:t>Öffentliche Beleuchtungsanlagen auf Strassen und Plätzen müssen nach den Vorschriften der Starkstromverordnung (</w:t>
      </w:r>
      <w:proofErr w:type="spellStart"/>
      <w:r w:rsidRPr="00506F01">
        <w:rPr>
          <w:sz w:val="16"/>
          <w:szCs w:val="18"/>
          <w:lang w:val="de-CH"/>
        </w:rPr>
        <w:t>StV</w:t>
      </w:r>
      <w:proofErr w:type="spellEnd"/>
      <w:r w:rsidRPr="00506F01">
        <w:rPr>
          <w:sz w:val="16"/>
          <w:szCs w:val="18"/>
          <w:lang w:val="de-CH"/>
        </w:rPr>
        <w:t xml:space="preserve">) und den anerkannten Regeln der Technik (STI Richtlinie Nr. 244.1202, Leitsätze des SEV 3755) erstellt, geändert, instandgehalten und kontrolliert werden. </w:t>
      </w:r>
    </w:p>
    <w:p w:rsidR="002B32AB" w:rsidRPr="00F4461E" w:rsidRDefault="002B32AB" w:rsidP="008944D6">
      <w:pPr>
        <w:pBdr>
          <w:bottom w:val="single" w:sz="6" w:space="1" w:color="auto"/>
        </w:pBdr>
        <w:tabs>
          <w:tab w:val="left" w:pos="5670"/>
        </w:tabs>
        <w:rPr>
          <w:sz w:val="8"/>
          <w:szCs w:val="18"/>
          <w:lang w:val="de-CH"/>
        </w:rPr>
      </w:pPr>
    </w:p>
    <w:p w:rsidR="002B32AB" w:rsidRPr="00F4461E" w:rsidRDefault="002B32AB" w:rsidP="002B32AB">
      <w:pPr>
        <w:rPr>
          <w:sz w:val="8"/>
          <w:lang w:val="de-CH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9"/>
        <w:gridCol w:w="707"/>
        <w:gridCol w:w="881"/>
        <w:gridCol w:w="246"/>
        <w:gridCol w:w="846"/>
        <w:gridCol w:w="1588"/>
        <w:gridCol w:w="284"/>
        <w:gridCol w:w="718"/>
        <w:gridCol w:w="1588"/>
        <w:gridCol w:w="284"/>
        <w:gridCol w:w="794"/>
        <w:gridCol w:w="1985"/>
      </w:tblGrid>
      <w:tr w:rsidR="003F2B4C" w:rsidTr="002D4B67">
        <w:trPr>
          <w:trHeight w:val="284"/>
        </w:trPr>
        <w:tc>
          <w:tcPr>
            <w:tcW w:w="569" w:type="dxa"/>
            <w:tcMar>
              <w:left w:w="28" w:type="dxa"/>
              <w:right w:w="28" w:type="dxa"/>
            </w:tcMar>
            <w:vAlign w:val="bottom"/>
          </w:tcPr>
          <w:p w:rsidR="003F2B4C" w:rsidRDefault="003F2B4C" w:rsidP="003F2B4C">
            <w:pPr>
              <w:rPr>
                <w:b/>
                <w:sz w:val="20"/>
                <w:lang w:val="de-CH"/>
              </w:rPr>
            </w:pPr>
            <w:proofErr w:type="spellStart"/>
            <w:r>
              <w:rPr>
                <w:b/>
                <w:sz w:val="20"/>
                <w:lang w:val="de-CH"/>
              </w:rPr>
              <w:t>Gde</w:t>
            </w:r>
            <w:proofErr w:type="spellEnd"/>
            <w:r>
              <w:rPr>
                <w:b/>
                <w:sz w:val="20"/>
                <w:lang w:val="de-CH"/>
              </w:rPr>
              <w:t>.: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bottom"/>
          </w:tcPr>
          <w:p w:rsidR="003F2B4C" w:rsidRDefault="003F2B4C" w:rsidP="003F2B4C">
            <w:pPr>
              <w:rPr>
                <w:b/>
                <w:sz w:val="20"/>
                <w:lang w:val="de-CH"/>
              </w:rPr>
            </w:pPr>
          </w:p>
        </w:tc>
        <w:tc>
          <w:tcPr>
            <w:tcW w:w="246" w:type="dxa"/>
            <w:vAlign w:val="bottom"/>
          </w:tcPr>
          <w:p w:rsidR="003F2B4C" w:rsidRDefault="003F2B4C" w:rsidP="003F2B4C">
            <w:pPr>
              <w:rPr>
                <w:b/>
                <w:sz w:val="20"/>
                <w:lang w:val="de-CH"/>
              </w:rPr>
            </w:pPr>
          </w:p>
        </w:tc>
        <w:tc>
          <w:tcPr>
            <w:tcW w:w="846" w:type="dxa"/>
            <w:vAlign w:val="bottom"/>
          </w:tcPr>
          <w:p w:rsidR="003F2B4C" w:rsidRDefault="003F2B4C" w:rsidP="003F2B4C">
            <w:pPr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Strasse: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3F2B4C" w:rsidRDefault="003F2B4C" w:rsidP="003F2B4C">
            <w:pPr>
              <w:rPr>
                <w:b/>
                <w:sz w:val="20"/>
                <w:lang w:val="de-CH"/>
              </w:rPr>
            </w:pPr>
          </w:p>
        </w:tc>
        <w:tc>
          <w:tcPr>
            <w:tcW w:w="284" w:type="dxa"/>
            <w:vAlign w:val="bottom"/>
          </w:tcPr>
          <w:p w:rsidR="003F2B4C" w:rsidRDefault="003F2B4C" w:rsidP="003F2B4C">
            <w:pPr>
              <w:rPr>
                <w:b/>
                <w:sz w:val="20"/>
                <w:lang w:val="de-CH"/>
              </w:rPr>
            </w:pPr>
          </w:p>
        </w:tc>
        <w:tc>
          <w:tcPr>
            <w:tcW w:w="718" w:type="dxa"/>
            <w:vAlign w:val="bottom"/>
          </w:tcPr>
          <w:p w:rsidR="003F2B4C" w:rsidRDefault="003F2B4C" w:rsidP="003F2B4C">
            <w:pPr>
              <w:rPr>
                <w:b/>
                <w:sz w:val="20"/>
                <w:lang w:val="de-CH"/>
              </w:rPr>
            </w:pPr>
            <w:r>
              <w:rPr>
                <w:b/>
                <w:sz w:val="20"/>
                <w:lang w:val="de-CH"/>
              </w:rPr>
              <w:t>TS/VK: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3F2B4C" w:rsidRDefault="003F2B4C" w:rsidP="003F2B4C">
            <w:pPr>
              <w:rPr>
                <w:b/>
                <w:sz w:val="20"/>
                <w:lang w:val="de-CH"/>
              </w:rPr>
            </w:pPr>
          </w:p>
        </w:tc>
        <w:tc>
          <w:tcPr>
            <w:tcW w:w="284" w:type="dxa"/>
            <w:vAlign w:val="bottom"/>
          </w:tcPr>
          <w:p w:rsidR="003F2B4C" w:rsidRDefault="003F2B4C" w:rsidP="003F2B4C">
            <w:pPr>
              <w:rPr>
                <w:b/>
                <w:sz w:val="20"/>
                <w:lang w:val="de-CH"/>
              </w:rPr>
            </w:pPr>
          </w:p>
        </w:tc>
        <w:tc>
          <w:tcPr>
            <w:tcW w:w="794" w:type="dxa"/>
            <w:vAlign w:val="bottom"/>
          </w:tcPr>
          <w:p w:rsidR="003F2B4C" w:rsidRDefault="003F2B4C" w:rsidP="003F2B4C">
            <w:pPr>
              <w:rPr>
                <w:b/>
                <w:sz w:val="20"/>
                <w:lang w:val="de-CH"/>
              </w:rPr>
            </w:pPr>
            <w:proofErr w:type="spellStart"/>
            <w:r>
              <w:rPr>
                <w:b/>
                <w:sz w:val="20"/>
                <w:lang w:val="de-CH"/>
              </w:rPr>
              <w:t>Kdl</w:t>
            </w:r>
            <w:proofErr w:type="spellEnd"/>
            <w:r>
              <w:rPr>
                <w:b/>
                <w:sz w:val="20"/>
                <w:lang w:val="de-CH"/>
              </w:rPr>
              <w:t xml:space="preserve">. </w:t>
            </w:r>
            <w:proofErr w:type="spellStart"/>
            <w:r>
              <w:rPr>
                <w:b/>
                <w:sz w:val="20"/>
                <w:lang w:val="de-CH"/>
              </w:rPr>
              <w:t>Nr</w:t>
            </w:r>
            <w:proofErr w:type="spellEnd"/>
            <w:r>
              <w:rPr>
                <w:b/>
                <w:sz w:val="20"/>
                <w:lang w:val="de-CH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F2B4C" w:rsidRDefault="003F2B4C" w:rsidP="003F2B4C">
            <w:pPr>
              <w:rPr>
                <w:b/>
                <w:sz w:val="20"/>
                <w:lang w:val="de-CH"/>
              </w:rPr>
            </w:pPr>
          </w:p>
        </w:tc>
      </w:tr>
      <w:tr w:rsidR="00391EEB" w:rsidTr="002D4B67">
        <w:trPr>
          <w:trHeight w:val="284"/>
        </w:trPr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bottom"/>
          </w:tcPr>
          <w:p w:rsidR="00391EEB" w:rsidRPr="002D4B67" w:rsidRDefault="00391EEB" w:rsidP="00391EEB">
            <w:pPr>
              <w:rPr>
                <w:b/>
                <w:sz w:val="20"/>
                <w:lang w:val="de-CH"/>
              </w:rPr>
            </w:pPr>
            <w:r w:rsidRPr="002D4B67">
              <w:rPr>
                <w:b/>
                <w:sz w:val="20"/>
                <w:lang w:val="de-CH"/>
              </w:rPr>
              <w:t>Erst. Datum: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391EEB" w:rsidRDefault="00391EEB" w:rsidP="00391EEB">
            <w:pPr>
              <w:rPr>
                <w:b/>
                <w:sz w:val="20"/>
                <w:lang w:val="de-CH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391EEB" w:rsidRDefault="00391EEB" w:rsidP="00391EEB">
            <w:pPr>
              <w:rPr>
                <w:b/>
                <w:sz w:val="20"/>
                <w:lang w:val="de-CH"/>
              </w:rPr>
            </w:pPr>
          </w:p>
        </w:tc>
        <w:tc>
          <w:tcPr>
            <w:tcW w:w="846" w:type="dxa"/>
          </w:tcPr>
          <w:p w:rsidR="00391EEB" w:rsidRDefault="00391EEB" w:rsidP="00391EEB">
            <w:pPr>
              <w:rPr>
                <w:b/>
                <w:sz w:val="20"/>
                <w:lang w:val="de-CH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91EEB" w:rsidRDefault="00391EEB" w:rsidP="00391EEB">
            <w:pPr>
              <w:rPr>
                <w:b/>
                <w:sz w:val="20"/>
                <w:lang w:val="de-CH"/>
              </w:rPr>
            </w:pPr>
          </w:p>
        </w:tc>
        <w:tc>
          <w:tcPr>
            <w:tcW w:w="284" w:type="dxa"/>
          </w:tcPr>
          <w:p w:rsidR="00391EEB" w:rsidRDefault="00391EEB" w:rsidP="00391EEB">
            <w:pPr>
              <w:rPr>
                <w:b/>
                <w:sz w:val="20"/>
                <w:lang w:val="de-CH"/>
              </w:rPr>
            </w:pPr>
          </w:p>
        </w:tc>
        <w:tc>
          <w:tcPr>
            <w:tcW w:w="718" w:type="dxa"/>
          </w:tcPr>
          <w:p w:rsidR="00391EEB" w:rsidRDefault="00391EEB" w:rsidP="00391EEB">
            <w:pPr>
              <w:rPr>
                <w:b/>
                <w:sz w:val="20"/>
                <w:lang w:val="de-CH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391EEB" w:rsidRDefault="00391EEB" w:rsidP="00391EEB">
            <w:pPr>
              <w:rPr>
                <w:b/>
                <w:sz w:val="20"/>
                <w:lang w:val="de-CH"/>
              </w:rPr>
            </w:pPr>
          </w:p>
        </w:tc>
        <w:tc>
          <w:tcPr>
            <w:tcW w:w="284" w:type="dxa"/>
          </w:tcPr>
          <w:p w:rsidR="00391EEB" w:rsidRDefault="00391EEB" w:rsidP="00391EEB">
            <w:pPr>
              <w:rPr>
                <w:b/>
                <w:sz w:val="20"/>
                <w:lang w:val="de-CH"/>
              </w:rPr>
            </w:pPr>
          </w:p>
        </w:tc>
        <w:tc>
          <w:tcPr>
            <w:tcW w:w="2779" w:type="dxa"/>
            <w:gridSpan w:val="2"/>
            <w:vAlign w:val="bottom"/>
          </w:tcPr>
          <w:p w:rsidR="00391EEB" w:rsidRPr="00391EEB" w:rsidRDefault="00391EEB" w:rsidP="00391EEB">
            <w:pPr>
              <w:rPr>
                <w:sz w:val="20"/>
                <w:lang w:val="de-CH"/>
              </w:rPr>
            </w:pPr>
            <w:r w:rsidRPr="00391EEB">
              <w:rPr>
                <w:sz w:val="12"/>
                <w:lang w:val="de-CH"/>
              </w:rPr>
              <w:t xml:space="preserve">Bei Kabelwechsel oder Änderung im Netz muss nur der letzte </w:t>
            </w:r>
            <w:r w:rsidR="006D46B6">
              <w:rPr>
                <w:sz w:val="12"/>
                <w:lang w:val="de-CH"/>
              </w:rPr>
              <w:t xml:space="preserve">Kandelaber </w:t>
            </w:r>
            <w:r w:rsidRPr="00391EEB">
              <w:rPr>
                <w:sz w:val="12"/>
                <w:lang w:val="de-CH"/>
              </w:rPr>
              <w:t>kontrolliert werden</w:t>
            </w:r>
          </w:p>
        </w:tc>
      </w:tr>
    </w:tbl>
    <w:p w:rsidR="00483D2F" w:rsidRPr="00F4461E" w:rsidRDefault="00483D2F" w:rsidP="00894064">
      <w:pPr>
        <w:pBdr>
          <w:bottom w:val="single" w:sz="6" w:space="1" w:color="auto"/>
        </w:pBdr>
        <w:rPr>
          <w:sz w:val="8"/>
          <w:lang w:val="de-CH"/>
        </w:rPr>
      </w:pPr>
    </w:p>
    <w:p w:rsidR="00734298" w:rsidRPr="00F4461E" w:rsidRDefault="00734298" w:rsidP="00894064">
      <w:pPr>
        <w:rPr>
          <w:sz w:val="8"/>
          <w:lang w:val="de-CH"/>
        </w:rPr>
      </w:pPr>
    </w:p>
    <w:tbl>
      <w:tblPr>
        <w:tblStyle w:val="Tabellengitternetz"/>
        <w:tblW w:w="9263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1702"/>
        <w:gridCol w:w="820"/>
        <w:gridCol w:w="591"/>
        <w:gridCol w:w="284"/>
        <w:gridCol w:w="2268"/>
        <w:gridCol w:w="590"/>
        <w:gridCol w:w="284"/>
        <w:gridCol w:w="2440"/>
      </w:tblGrid>
      <w:tr w:rsidR="00E62C10" w:rsidTr="006D46B6">
        <w:trPr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68E4" w:rsidRPr="00E62497" w:rsidRDefault="003D68E4" w:rsidP="00894064">
            <w:pPr>
              <w:rPr>
                <w:rFonts w:cs="Arial"/>
                <w:sz w:val="18"/>
                <w:lang w:val="de-CH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D68E4" w:rsidRDefault="003D68E4" w:rsidP="00894064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Neuanlage «N»</w:t>
            </w:r>
          </w:p>
        </w:tc>
        <w:tc>
          <w:tcPr>
            <w:tcW w:w="141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8E4" w:rsidRDefault="003D68E4" w:rsidP="00894064">
            <w:pPr>
              <w:rPr>
                <w:sz w:val="20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68E4" w:rsidRDefault="003D68E4" w:rsidP="00894064">
            <w:pPr>
              <w:rPr>
                <w:sz w:val="20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68E4" w:rsidRDefault="003D68E4" w:rsidP="00894064">
            <w:pPr>
              <w:rPr>
                <w:sz w:val="20"/>
                <w:lang w:val="de-CH"/>
              </w:rPr>
            </w:pPr>
            <w:proofErr w:type="spellStart"/>
            <w:r>
              <w:rPr>
                <w:sz w:val="20"/>
                <w:lang w:val="de-CH"/>
              </w:rPr>
              <w:t>Leuchtenwechsel</w:t>
            </w:r>
            <w:proofErr w:type="spellEnd"/>
            <w:r>
              <w:rPr>
                <w:sz w:val="20"/>
                <w:lang w:val="de-CH"/>
              </w:rPr>
              <w:t xml:space="preserve"> «L»</w:t>
            </w:r>
          </w:p>
        </w:tc>
        <w:tc>
          <w:tcPr>
            <w:tcW w:w="5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8E4" w:rsidRDefault="003D68E4" w:rsidP="00894064">
            <w:pPr>
              <w:rPr>
                <w:sz w:val="20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68E4" w:rsidRDefault="003D68E4" w:rsidP="00894064">
            <w:pPr>
              <w:rPr>
                <w:sz w:val="20"/>
                <w:lang w:val="de-CH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68E4" w:rsidRDefault="003D68E4" w:rsidP="00894064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Kabelwechsel</w:t>
            </w:r>
            <w:r w:rsidR="006D46B6">
              <w:rPr>
                <w:sz w:val="20"/>
                <w:lang w:val="de-CH"/>
              </w:rPr>
              <w:t xml:space="preserve"> Netz</w:t>
            </w:r>
            <w:r>
              <w:rPr>
                <w:sz w:val="20"/>
                <w:lang w:val="de-CH"/>
              </w:rPr>
              <w:t xml:space="preserve"> «K»</w:t>
            </w:r>
          </w:p>
        </w:tc>
      </w:tr>
      <w:tr w:rsidR="00F92574" w:rsidRPr="00F92574" w:rsidTr="00F92574">
        <w:trPr>
          <w:trHeight w:val="6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574" w:rsidRPr="00F92574" w:rsidRDefault="00F92574" w:rsidP="00894064">
            <w:pPr>
              <w:rPr>
                <w:rFonts w:cs="Arial"/>
                <w:sz w:val="11"/>
                <w:szCs w:val="11"/>
                <w:lang w:val="de-CH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574" w:rsidRPr="00F92574" w:rsidRDefault="00F92574" w:rsidP="00894064">
            <w:pPr>
              <w:rPr>
                <w:sz w:val="11"/>
                <w:szCs w:val="11"/>
                <w:lang w:val="de-CH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574" w:rsidRPr="00F92574" w:rsidRDefault="00F92574" w:rsidP="00894064">
            <w:pPr>
              <w:rPr>
                <w:sz w:val="11"/>
                <w:szCs w:val="11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574" w:rsidRPr="00F92574" w:rsidRDefault="00F92574" w:rsidP="00894064">
            <w:pPr>
              <w:rPr>
                <w:sz w:val="11"/>
                <w:szCs w:val="11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574" w:rsidRPr="00F92574" w:rsidRDefault="00F92574" w:rsidP="00894064">
            <w:pPr>
              <w:rPr>
                <w:sz w:val="11"/>
                <w:szCs w:val="11"/>
                <w:lang w:val="de-CH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574" w:rsidRPr="00F92574" w:rsidRDefault="00F92574" w:rsidP="00894064">
            <w:pPr>
              <w:rPr>
                <w:sz w:val="11"/>
                <w:szCs w:val="11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574" w:rsidRPr="00F92574" w:rsidRDefault="00F92574" w:rsidP="00894064">
            <w:pPr>
              <w:rPr>
                <w:sz w:val="11"/>
                <w:szCs w:val="11"/>
                <w:lang w:val="de-CH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574" w:rsidRPr="00F92574" w:rsidRDefault="00F92574" w:rsidP="00894064">
            <w:pPr>
              <w:rPr>
                <w:sz w:val="11"/>
                <w:szCs w:val="11"/>
                <w:lang w:val="de-CH"/>
              </w:rPr>
            </w:pPr>
            <w:r w:rsidRPr="00F92574">
              <w:rPr>
                <w:sz w:val="11"/>
                <w:szCs w:val="11"/>
                <w:lang w:val="de-CH"/>
              </w:rPr>
              <w:t>z.B. Zuleitung des Kandelabers auswechseln</w:t>
            </w:r>
          </w:p>
        </w:tc>
      </w:tr>
      <w:tr w:rsidR="003D68E4" w:rsidTr="006D46B6">
        <w:trPr>
          <w:gridAfter w:val="3"/>
          <w:wAfter w:w="3314" w:type="dxa"/>
          <w:trHeight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D68E4" w:rsidRPr="00E62497" w:rsidRDefault="003D68E4" w:rsidP="003D68E4">
            <w:pPr>
              <w:rPr>
                <w:rFonts w:cs="Arial"/>
                <w:sz w:val="18"/>
                <w:lang w:val="de-CH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D68E4" w:rsidRDefault="003D68E4" w:rsidP="003D68E4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Periodische Kontrolle «P»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8E4" w:rsidRDefault="003D68E4" w:rsidP="003D68E4">
            <w:pPr>
              <w:rPr>
                <w:sz w:val="20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D68E4" w:rsidRDefault="003D68E4" w:rsidP="003D68E4">
            <w:pPr>
              <w:rPr>
                <w:sz w:val="20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3D68E4" w:rsidRDefault="003D68E4" w:rsidP="003D68E4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Änderung im Netz «Ä»</w:t>
            </w:r>
          </w:p>
        </w:tc>
      </w:tr>
      <w:tr w:rsidR="00D069DD" w:rsidRPr="00F92574" w:rsidTr="006D46B6">
        <w:trPr>
          <w:gridAfter w:val="3"/>
          <w:wAfter w:w="3314" w:type="dxa"/>
          <w:trHeight w:val="53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9DD" w:rsidRPr="00F92574" w:rsidRDefault="00D069DD" w:rsidP="003D68E4">
            <w:pPr>
              <w:rPr>
                <w:rFonts w:cs="Arial"/>
                <w:sz w:val="11"/>
                <w:szCs w:val="11"/>
                <w:lang w:val="de-CH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69DD" w:rsidRPr="00F92574" w:rsidRDefault="00D069DD" w:rsidP="003D68E4">
            <w:pPr>
              <w:rPr>
                <w:sz w:val="11"/>
                <w:szCs w:val="11"/>
                <w:lang w:val="de-CH"/>
              </w:rPr>
            </w:pPr>
            <w:r w:rsidRPr="00F92574">
              <w:rPr>
                <w:sz w:val="11"/>
                <w:szCs w:val="11"/>
                <w:lang w:val="de-CH"/>
              </w:rPr>
              <w:t xml:space="preserve">PK Kontrollintervall </w:t>
            </w:r>
            <w:r w:rsidR="00F92574" w:rsidRPr="00F92574">
              <w:rPr>
                <w:rFonts w:cs="Arial"/>
                <w:sz w:val="11"/>
                <w:szCs w:val="11"/>
                <w:lang w:val="de-CH"/>
              </w:rPr>
              <w:t>in der Regel alle</w:t>
            </w:r>
            <w:r w:rsidRPr="00F92574">
              <w:rPr>
                <w:sz w:val="11"/>
                <w:szCs w:val="11"/>
                <w:lang w:val="de-CH"/>
              </w:rPr>
              <w:t xml:space="preserve"> 5 Jahre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9DD" w:rsidRPr="00F92574" w:rsidRDefault="00D069DD" w:rsidP="003D68E4">
            <w:pPr>
              <w:rPr>
                <w:sz w:val="11"/>
                <w:szCs w:val="11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9DD" w:rsidRPr="00F92574" w:rsidRDefault="00D069DD" w:rsidP="003D68E4">
            <w:pPr>
              <w:rPr>
                <w:sz w:val="11"/>
                <w:szCs w:val="11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9DD" w:rsidRPr="00F92574" w:rsidRDefault="00906E5D" w:rsidP="003D68E4">
            <w:pPr>
              <w:rPr>
                <w:sz w:val="11"/>
                <w:szCs w:val="11"/>
                <w:lang w:val="de-CH"/>
              </w:rPr>
            </w:pPr>
            <w:r>
              <w:rPr>
                <w:sz w:val="11"/>
                <w:szCs w:val="11"/>
                <w:lang w:val="de-CH"/>
              </w:rPr>
              <w:t xml:space="preserve">z.B. VK Auswechslung / Systemänderung (TN-C / TN-S) / neue </w:t>
            </w:r>
            <w:proofErr w:type="spellStart"/>
            <w:r>
              <w:rPr>
                <w:sz w:val="11"/>
                <w:szCs w:val="11"/>
                <w:lang w:val="de-CH"/>
              </w:rPr>
              <w:t>Anspeisung</w:t>
            </w:r>
            <w:proofErr w:type="spellEnd"/>
          </w:p>
        </w:tc>
      </w:tr>
    </w:tbl>
    <w:p w:rsidR="00483D2F" w:rsidRPr="001C5BC1" w:rsidRDefault="00483D2F" w:rsidP="00894064">
      <w:pPr>
        <w:rPr>
          <w:sz w:val="7"/>
          <w:szCs w:val="11"/>
          <w:lang w:val="de-CH"/>
        </w:rPr>
      </w:pPr>
    </w:p>
    <w:tbl>
      <w:tblPr>
        <w:tblStyle w:val="Tabellengitternetz"/>
        <w:tblpPr w:leftFromText="141" w:rightFromText="141" w:vertAnchor="text" w:tblpY="1"/>
        <w:tblOverlap w:val="never"/>
        <w:tblW w:w="0" w:type="auto"/>
        <w:tblCellMar>
          <w:left w:w="57" w:type="dxa"/>
          <w:right w:w="57" w:type="dxa"/>
        </w:tblCellMar>
        <w:tblLook w:val="04A0"/>
      </w:tblPr>
      <w:tblGrid>
        <w:gridCol w:w="1814"/>
        <w:gridCol w:w="851"/>
        <w:gridCol w:w="851"/>
        <w:gridCol w:w="851"/>
        <w:gridCol w:w="851"/>
        <w:gridCol w:w="851"/>
        <w:gridCol w:w="746"/>
        <w:gridCol w:w="4115"/>
      </w:tblGrid>
      <w:tr w:rsidR="00E62C10" w:rsidTr="00336520">
        <w:trPr>
          <w:trHeight w:hRule="exact" w:val="284"/>
        </w:trPr>
        <w:tc>
          <w:tcPr>
            <w:tcW w:w="60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62C10" w:rsidRDefault="00E62C10" w:rsidP="00282215">
            <w:pPr>
              <w:jc w:val="center"/>
              <w:rPr>
                <w:sz w:val="20"/>
                <w:lang w:val="de-CH"/>
              </w:rPr>
            </w:pPr>
            <w:r w:rsidRPr="00B44F68">
              <w:rPr>
                <w:b/>
                <w:sz w:val="18"/>
                <w:lang w:val="de-CH"/>
              </w:rPr>
              <w:t xml:space="preserve">Prüfung </w:t>
            </w:r>
            <w:r w:rsidR="00282215">
              <w:rPr>
                <w:b/>
                <w:sz w:val="18"/>
                <w:lang w:val="de-CH"/>
              </w:rPr>
              <w:t xml:space="preserve">des </w:t>
            </w:r>
            <w:r w:rsidRPr="00B44F68">
              <w:rPr>
                <w:b/>
                <w:sz w:val="18"/>
                <w:lang w:val="de-CH"/>
              </w:rPr>
              <w:t>Strang</w:t>
            </w:r>
            <w:r w:rsidR="007D6015">
              <w:rPr>
                <w:b/>
                <w:sz w:val="18"/>
                <w:lang w:val="de-CH"/>
              </w:rPr>
              <w:t>es</w:t>
            </w:r>
            <w:r w:rsidRPr="00B44F68">
              <w:rPr>
                <w:b/>
                <w:sz w:val="18"/>
                <w:lang w:val="de-CH"/>
              </w:rPr>
              <w:t xml:space="preserve"> </w:t>
            </w:r>
            <w:r w:rsidR="006D46B6">
              <w:rPr>
                <w:b/>
                <w:sz w:val="18"/>
                <w:lang w:val="de-CH"/>
              </w:rPr>
              <w:t>ab TS / VK</w:t>
            </w:r>
          </w:p>
        </w:tc>
        <w:tc>
          <w:tcPr>
            <w:tcW w:w="74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62C10" w:rsidRDefault="00E62C10" w:rsidP="00263B0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4115" w:type="dxa"/>
            <w:tcBorders>
              <w:top w:val="nil"/>
              <w:left w:val="nil"/>
              <w:right w:val="nil"/>
            </w:tcBorders>
            <w:vAlign w:val="center"/>
          </w:tcPr>
          <w:p w:rsidR="00E62C10" w:rsidRDefault="00E62C10" w:rsidP="00263B04">
            <w:pPr>
              <w:rPr>
                <w:sz w:val="20"/>
                <w:lang w:val="de-CH"/>
              </w:rPr>
            </w:pPr>
          </w:p>
        </w:tc>
      </w:tr>
      <w:tr w:rsidR="00E62C10" w:rsidTr="007456CD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2C10" w:rsidRDefault="00E62C10" w:rsidP="00263B0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E62C10" w:rsidRDefault="00E62C10" w:rsidP="00263B04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N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BE4D5" w:themeFill="accent2" w:themeFillTint="33"/>
            <w:vAlign w:val="center"/>
          </w:tcPr>
          <w:p w:rsidR="00E62C10" w:rsidRDefault="00E62C10" w:rsidP="00263B04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L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FFF2CC" w:themeFill="accent4" w:themeFillTint="33"/>
            <w:vAlign w:val="center"/>
          </w:tcPr>
          <w:p w:rsidR="00E62C10" w:rsidRDefault="00E62C10" w:rsidP="00263B04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K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E62C10" w:rsidRDefault="00E62C10" w:rsidP="00263B04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E62C10" w:rsidRDefault="00E62C10" w:rsidP="00263B04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Ä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E62C10" w:rsidRDefault="00E62C10" w:rsidP="00263B0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4115" w:type="dxa"/>
            <w:shd w:val="clear" w:color="auto" w:fill="F2F2F2" w:themeFill="background1" w:themeFillShade="F2"/>
            <w:vAlign w:val="center"/>
          </w:tcPr>
          <w:p w:rsidR="00E62C10" w:rsidRPr="00396A20" w:rsidRDefault="00E62C10" w:rsidP="00263B04">
            <w:pPr>
              <w:jc w:val="center"/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Bemerkungen</w:t>
            </w:r>
          </w:p>
        </w:tc>
      </w:tr>
      <w:tr w:rsidR="00E62C10" w:rsidTr="00906E5D">
        <w:trPr>
          <w:trHeight w:hRule="exact" w:val="284"/>
        </w:trPr>
        <w:tc>
          <w:tcPr>
            <w:tcW w:w="1814" w:type="dxa"/>
            <w:vAlign w:val="center"/>
          </w:tcPr>
          <w:p w:rsidR="00E62C10" w:rsidRPr="00396A20" w:rsidRDefault="00E62C10" w:rsidP="00263B04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Vorsicherung Strang</w:t>
            </w:r>
          </w:p>
        </w:tc>
        <w:tc>
          <w:tcPr>
            <w:tcW w:w="851" w:type="dxa"/>
            <w:vAlign w:val="center"/>
          </w:tcPr>
          <w:p w:rsidR="00E62C10" w:rsidRDefault="00E62C10" w:rsidP="00263B0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62C10" w:rsidRDefault="00E62C10" w:rsidP="00263B0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vAlign w:val="center"/>
          </w:tcPr>
          <w:p w:rsidR="00E62C10" w:rsidRDefault="00E62C10" w:rsidP="00263B0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62C10" w:rsidRDefault="00E62C10" w:rsidP="00263B0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nil"/>
            </w:tcBorders>
          </w:tcPr>
          <w:p w:rsidR="00E62C10" w:rsidRPr="00E62C10" w:rsidRDefault="00E62C10" w:rsidP="00E62C10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E62C10" w:rsidRPr="00E62C10" w:rsidRDefault="00A9263C" w:rsidP="00263B04">
            <w:pPr>
              <w:rPr>
                <w:sz w:val="20"/>
                <w:lang w:val="de-CH"/>
              </w:rPr>
            </w:pPr>
            <w:r>
              <w:rPr>
                <w:sz w:val="16"/>
                <w:lang w:val="de-CH"/>
              </w:rPr>
              <w:t>Typ</w:t>
            </w:r>
            <w:r w:rsidR="00B71FD1">
              <w:rPr>
                <w:sz w:val="16"/>
                <w:lang w:val="de-CH"/>
              </w:rPr>
              <w:t xml:space="preserve"> / </w:t>
            </w:r>
            <w:r w:rsidR="00E62C10" w:rsidRPr="00E62C10">
              <w:rPr>
                <w:sz w:val="16"/>
                <w:lang w:val="de-CH"/>
              </w:rPr>
              <w:t>A</w:t>
            </w:r>
          </w:p>
        </w:tc>
        <w:tc>
          <w:tcPr>
            <w:tcW w:w="4115" w:type="dxa"/>
            <w:vAlign w:val="center"/>
          </w:tcPr>
          <w:p w:rsidR="00E62C10" w:rsidRPr="0092332D" w:rsidRDefault="00E62C10" w:rsidP="00263B04">
            <w:pPr>
              <w:rPr>
                <w:sz w:val="16"/>
                <w:lang w:val="de-CH"/>
              </w:rPr>
            </w:pPr>
            <w:r w:rsidRPr="0092332D">
              <w:rPr>
                <w:sz w:val="16"/>
                <w:lang w:val="de-CH"/>
              </w:rPr>
              <w:t>A</w:t>
            </w:r>
            <w:r w:rsidR="00282215">
              <w:rPr>
                <w:sz w:val="16"/>
                <w:lang w:val="de-CH"/>
              </w:rPr>
              <w:t xml:space="preserve">rt / Nennstrom (z.B. DZ II </w:t>
            </w:r>
            <w:proofErr w:type="spellStart"/>
            <w:r w:rsidR="00282215">
              <w:rPr>
                <w:sz w:val="16"/>
                <w:lang w:val="de-CH"/>
              </w:rPr>
              <w:t>gL</w:t>
            </w:r>
            <w:proofErr w:type="spellEnd"/>
            <w:r w:rsidR="00282215">
              <w:rPr>
                <w:sz w:val="16"/>
                <w:lang w:val="de-CH"/>
              </w:rPr>
              <w:t xml:space="preserve"> 25</w:t>
            </w:r>
            <w:r w:rsidRPr="0092332D">
              <w:rPr>
                <w:sz w:val="16"/>
                <w:lang w:val="de-CH"/>
              </w:rPr>
              <w:t>A)</w:t>
            </w:r>
          </w:p>
        </w:tc>
      </w:tr>
      <w:tr w:rsidR="00906E5D" w:rsidTr="00EE1089">
        <w:trPr>
          <w:trHeight w:hRule="exact" w:val="284"/>
        </w:trPr>
        <w:tc>
          <w:tcPr>
            <w:tcW w:w="1814" w:type="dxa"/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Isolation</w:t>
            </w:r>
          </w:p>
        </w:tc>
        <w:tc>
          <w:tcPr>
            <w:tcW w:w="851" w:type="dxa"/>
            <w:vAlign w:val="bottom"/>
          </w:tcPr>
          <w:p w:rsidR="00906E5D" w:rsidRPr="00906E5D" w:rsidRDefault="00906E5D" w:rsidP="00906E5D">
            <w:pPr>
              <w:jc w:val="center"/>
              <w:rPr>
                <w:sz w:val="8"/>
                <w:szCs w:val="8"/>
                <w:lang w:val="de-CH"/>
              </w:rPr>
            </w:pPr>
            <w:r w:rsidRPr="00906E5D">
              <w:rPr>
                <w:sz w:val="8"/>
                <w:szCs w:val="8"/>
                <w:lang w:val="de-CH"/>
              </w:rPr>
              <w:t>Nur bei TN-</w:t>
            </w:r>
            <w:r>
              <w:rPr>
                <w:sz w:val="8"/>
                <w:szCs w:val="8"/>
                <w:lang w:val="de-CH"/>
              </w:rPr>
              <w:t>S</w:t>
            </w: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vAlign w:val="bottom"/>
          </w:tcPr>
          <w:p w:rsidR="00906E5D" w:rsidRPr="00906E5D" w:rsidRDefault="00906E5D" w:rsidP="00906E5D">
            <w:pPr>
              <w:jc w:val="center"/>
              <w:rPr>
                <w:sz w:val="8"/>
                <w:szCs w:val="8"/>
                <w:lang w:val="de-CH"/>
              </w:rPr>
            </w:pPr>
            <w:r w:rsidRPr="00906E5D">
              <w:rPr>
                <w:sz w:val="8"/>
                <w:szCs w:val="8"/>
                <w:lang w:val="de-CH"/>
              </w:rPr>
              <w:t>Nur bei TN-</w:t>
            </w:r>
            <w:r>
              <w:rPr>
                <w:sz w:val="8"/>
                <w:szCs w:val="8"/>
                <w:lang w:val="de-CH"/>
              </w:rPr>
              <w:t>S</w:t>
            </w:r>
          </w:p>
        </w:tc>
        <w:tc>
          <w:tcPr>
            <w:tcW w:w="851" w:type="dxa"/>
            <w:tcBorders>
              <w:tr2bl w:val="nil"/>
            </w:tcBorders>
            <w:vAlign w:val="bottom"/>
          </w:tcPr>
          <w:p w:rsidR="00906E5D" w:rsidRPr="00906E5D" w:rsidRDefault="00906E5D" w:rsidP="00906E5D">
            <w:pPr>
              <w:jc w:val="center"/>
              <w:rPr>
                <w:sz w:val="8"/>
                <w:szCs w:val="8"/>
                <w:lang w:val="de-CH"/>
              </w:rPr>
            </w:pPr>
            <w:r w:rsidRPr="00906E5D">
              <w:rPr>
                <w:sz w:val="8"/>
                <w:szCs w:val="8"/>
                <w:lang w:val="de-CH"/>
              </w:rPr>
              <w:t>Nur bei TN-</w:t>
            </w:r>
            <w:r>
              <w:rPr>
                <w:sz w:val="8"/>
                <w:szCs w:val="8"/>
                <w:lang w:val="de-CH"/>
              </w:rPr>
              <w:t>S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:rsidR="00906E5D" w:rsidRPr="00E62C10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M</w:t>
            </w:r>
            <w:r w:rsidRPr="00396A20">
              <w:rPr>
                <w:rFonts w:cs="Arial"/>
                <w:sz w:val="16"/>
                <w:lang w:val="de-CH"/>
              </w:rPr>
              <w:t>Ω</w:t>
            </w:r>
          </w:p>
        </w:tc>
        <w:tc>
          <w:tcPr>
            <w:tcW w:w="4115" w:type="dxa"/>
            <w:vAlign w:val="center"/>
          </w:tcPr>
          <w:p w:rsidR="00906E5D" w:rsidRPr="0092332D" w:rsidRDefault="00906E5D" w:rsidP="00906E5D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 xml:space="preserve">Ab 2010 </w:t>
            </w:r>
            <w:r>
              <w:rPr>
                <w:rFonts w:cs="Arial"/>
                <w:sz w:val="16"/>
                <w:lang w:val="de-CH"/>
              </w:rPr>
              <w:t>≥</w:t>
            </w:r>
            <w:r>
              <w:rPr>
                <w:sz w:val="16"/>
                <w:lang w:val="de-CH"/>
              </w:rPr>
              <w:t>1M</w:t>
            </w:r>
            <w:r>
              <w:rPr>
                <w:rFonts w:cs="Arial"/>
                <w:sz w:val="16"/>
                <w:lang w:val="de-CH"/>
              </w:rPr>
              <w:t>Ω</w:t>
            </w:r>
            <w:r>
              <w:rPr>
                <w:sz w:val="16"/>
                <w:lang w:val="de-CH"/>
              </w:rPr>
              <w:t xml:space="preserve">; 1995-2010: </w:t>
            </w:r>
            <w:r>
              <w:rPr>
                <w:rFonts w:cs="Arial"/>
                <w:sz w:val="16"/>
                <w:lang w:val="de-CH"/>
              </w:rPr>
              <w:t>≥</w:t>
            </w:r>
            <w:r>
              <w:rPr>
                <w:sz w:val="16"/>
                <w:lang w:val="de-CH"/>
              </w:rPr>
              <w:t>0.5M</w:t>
            </w:r>
            <w:r>
              <w:rPr>
                <w:rFonts w:cs="Arial"/>
                <w:sz w:val="16"/>
                <w:lang w:val="de-CH"/>
              </w:rPr>
              <w:t>Ω</w:t>
            </w:r>
            <w:r>
              <w:rPr>
                <w:sz w:val="16"/>
                <w:lang w:val="de-CH"/>
              </w:rPr>
              <w:t xml:space="preserve">; vor 1995 </w:t>
            </w:r>
            <w:r>
              <w:rPr>
                <w:rFonts w:cs="Arial"/>
                <w:sz w:val="16"/>
                <w:lang w:val="de-CH"/>
              </w:rPr>
              <w:t>≥</w:t>
            </w:r>
            <w:r>
              <w:rPr>
                <w:sz w:val="16"/>
                <w:lang w:val="de-CH"/>
              </w:rPr>
              <w:t>0.25M</w:t>
            </w:r>
            <w:r>
              <w:rPr>
                <w:rFonts w:cs="Arial"/>
                <w:sz w:val="16"/>
                <w:lang w:val="de-CH"/>
              </w:rPr>
              <w:t>Ω</w:t>
            </w:r>
          </w:p>
        </w:tc>
      </w:tr>
      <w:tr w:rsidR="00906E5D" w:rsidTr="00336520">
        <w:trPr>
          <w:trHeight w:hRule="exact" w:val="425"/>
        </w:trPr>
        <w:tc>
          <w:tcPr>
            <w:tcW w:w="1814" w:type="dxa"/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I</w:t>
            </w:r>
            <w:r w:rsidRPr="001D0178">
              <w:rPr>
                <w:sz w:val="16"/>
                <w:vertAlign w:val="subscript"/>
                <w:lang w:val="de-CH"/>
              </w:rPr>
              <w:t>K</w:t>
            </w:r>
            <w:r w:rsidRPr="00396A20">
              <w:rPr>
                <w:sz w:val="16"/>
                <w:lang w:val="de-CH"/>
              </w:rPr>
              <w:t xml:space="preserve"> L-PE/PEN</w:t>
            </w:r>
            <w:r>
              <w:rPr>
                <w:sz w:val="16"/>
                <w:lang w:val="de-CH"/>
              </w:rPr>
              <w:t xml:space="preserve"> </w:t>
            </w:r>
            <w:r w:rsidRPr="007456CD">
              <w:rPr>
                <w:sz w:val="11"/>
                <w:szCs w:val="11"/>
                <w:lang w:val="de-CH"/>
              </w:rPr>
              <w:t>(an Klemmen beim letztem Kandelaber)</w:t>
            </w:r>
          </w:p>
        </w:tc>
        <w:tc>
          <w:tcPr>
            <w:tcW w:w="851" w:type="dxa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nil"/>
            </w:tcBorders>
          </w:tcPr>
          <w:p w:rsidR="00906E5D" w:rsidRPr="00E62C10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A</w:t>
            </w:r>
          </w:p>
        </w:tc>
        <w:tc>
          <w:tcPr>
            <w:tcW w:w="4115" w:type="dxa"/>
            <w:vAlign w:val="center"/>
          </w:tcPr>
          <w:p w:rsidR="00906E5D" w:rsidRPr="0092332D" w:rsidRDefault="00906E5D" w:rsidP="00906E5D">
            <w:pPr>
              <w:rPr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Wenn I</w:t>
            </w:r>
            <w:r w:rsidRPr="001D0178">
              <w:rPr>
                <w:rFonts w:cs="Arial"/>
                <w:sz w:val="16"/>
                <w:vertAlign w:val="subscript"/>
                <w:lang w:val="de-CH"/>
              </w:rPr>
              <w:t>K</w:t>
            </w:r>
            <w:r>
              <w:rPr>
                <w:rFonts w:cs="Arial"/>
                <w:sz w:val="16"/>
                <w:lang w:val="de-CH"/>
              </w:rPr>
              <w:t xml:space="preserve"> ≥</w:t>
            </w:r>
            <w:r>
              <w:rPr>
                <w:sz w:val="16"/>
                <w:lang w:val="de-CH"/>
              </w:rPr>
              <w:t xml:space="preserve"> Tabelle 5s </w:t>
            </w:r>
            <w:r w:rsidRPr="00B51F5E">
              <w:rPr>
                <w:sz w:val="16"/>
                <w:lang w:val="de-CH"/>
              </w:rPr>
              <w:sym w:font="Wingdings" w:char="F0E0"/>
            </w:r>
            <w:r>
              <w:rPr>
                <w:sz w:val="16"/>
                <w:lang w:val="de-CH"/>
              </w:rPr>
              <w:t xml:space="preserve"> ok!      Wenn I</w:t>
            </w:r>
            <w:r w:rsidRPr="001D0178">
              <w:rPr>
                <w:sz w:val="16"/>
                <w:vertAlign w:val="subscript"/>
                <w:lang w:val="de-CH"/>
              </w:rPr>
              <w:t>K</w:t>
            </w:r>
            <w:r>
              <w:rPr>
                <w:sz w:val="16"/>
                <w:lang w:val="de-CH"/>
              </w:rPr>
              <w:t xml:space="preserve"> </w:t>
            </w:r>
            <w:r>
              <w:rPr>
                <w:rFonts w:cs="Arial"/>
                <w:sz w:val="16"/>
                <w:lang w:val="de-CH"/>
              </w:rPr>
              <w:t>≤</w:t>
            </w:r>
            <w:r>
              <w:rPr>
                <w:sz w:val="16"/>
                <w:lang w:val="de-CH"/>
              </w:rPr>
              <w:t xml:space="preserve"> Tabelle 5s </w:t>
            </w:r>
          </w:p>
        </w:tc>
      </w:tr>
      <w:tr w:rsidR="00906E5D" w:rsidTr="00336520">
        <w:trPr>
          <w:trHeight w:hRule="exact" w:val="425"/>
        </w:trPr>
        <w:tc>
          <w:tcPr>
            <w:tcW w:w="1814" w:type="dxa"/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I</w:t>
            </w:r>
            <w:r w:rsidRPr="001D0178">
              <w:rPr>
                <w:sz w:val="16"/>
                <w:vertAlign w:val="subscript"/>
                <w:lang w:val="de-CH"/>
              </w:rPr>
              <w:t>K</w:t>
            </w:r>
            <w:r w:rsidRPr="00396A20">
              <w:rPr>
                <w:sz w:val="16"/>
                <w:lang w:val="de-CH"/>
              </w:rPr>
              <w:t xml:space="preserve"> L-N</w:t>
            </w:r>
            <w:r>
              <w:rPr>
                <w:sz w:val="16"/>
                <w:lang w:val="de-CH"/>
              </w:rPr>
              <w:t xml:space="preserve"> </w:t>
            </w:r>
            <w:r w:rsidRPr="007456CD">
              <w:rPr>
                <w:sz w:val="11"/>
                <w:szCs w:val="11"/>
                <w:lang w:val="de-CH"/>
              </w:rPr>
              <w:t>(an Klemmen beim letztem Kandelaber)</w:t>
            </w:r>
          </w:p>
        </w:tc>
        <w:tc>
          <w:tcPr>
            <w:tcW w:w="851" w:type="dxa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nil"/>
            </w:tcBorders>
          </w:tcPr>
          <w:p w:rsidR="00906E5D" w:rsidRPr="00E62C10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A</w:t>
            </w:r>
          </w:p>
        </w:tc>
        <w:tc>
          <w:tcPr>
            <w:tcW w:w="4115" w:type="dxa"/>
            <w:vAlign w:val="center"/>
          </w:tcPr>
          <w:p w:rsidR="00906E5D" w:rsidRPr="0092332D" w:rsidRDefault="00906E5D" w:rsidP="00906E5D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Nur wenn TN-S</w:t>
            </w:r>
          </w:p>
        </w:tc>
      </w:tr>
      <w:tr w:rsidR="00906E5D" w:rsidTr="00336520">
        <w:trPr>
          <w:trHeight w:hRule="exact" w:val="425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Fehlerspannung</w:t>
            </w:r>
            <w:r>
              <w:rPr>
                <w:sz w:val="16"/>
                <w:lang w:val="de-CH"/>
              </w:rPr>
              <w:t xml:space="preserve"> </w:t>
            </w:r>
            <w:r w:rsidRPr="007456CD">
              <w:rPr>
                <w:sz w:val="11"/>
                <w:szCs w:val="11"/>
                <w:lang w:val="de-CH"/>
              </w:rPr>
              <w:t>(an Klemmen beim letztem Kandel</w:t>
            </w:r>
            <w:r w:rsidRPr="007456CD">
              <w:rPr>
                <w:sz w:val="11"/>
                <w:szCs w:val="11"/>
                <w:lang w:val="de-CH"/>
              </w:rPr>
              <w:t>a</w:t>
            </w:r>
            <w:r w:rsidRPr="007456CD">
              <w:rPr>
                <w:sz w:val="11"/>
                <w:szCs w:val="11"/>
                <w:lang w:val="de-CH"/>
              </w:rPr>
              <w:t>ber)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</w:tcPr>
          <w:p w:rsidR="00906E5D" w:rsidRPr="00E62C10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V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906E5D" w:rsidRPr="0092332D" w:rsidRDefault="00906E5D" w:rsidP="00906E5D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sym w:font="Wingdings" w:char="F081"/>
            </w:r>
            <w:r w:rsidR="007364D1" w:rsidRPr="007364D1">
              <w:rPr>
                <w:rFonts w:cs="Arial"/>
                <w:noProof/>
                <w:sz w:val="16"/>
                <w:lang w:val="de-CH" w:eastAsia="de-CH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r Verbinder 4" o:spid="_x0000_s1026" type="#_x0000_t34" style="position:absolute;margin-left:168pt;margin-top:-37.5pt;width:24.65pt;height:39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Hd9QEAACcEAAAOAAAAZHJzL2Uyb0RvYy54bWysU8luGzEMvRfoPwi6JzOO4zQxPM7BadND&#10;0Rrd7rJE2Wq0gVK9/H0pzXhadAGKohdBC98j3yO1uD86y/aAyQTf8cllyxl4GZTx245/+vjq4paz&#10;lIVXwgYPHT9B4vfL588WhziHq7ALVgEyIvFpfogd3+Uc502T5A6cSJchgqdHHdCJTEfcNgrFgdid&#10;ba7a9qY5BFQRg4SU6Pahf+TLyq81yPxO6wSZ2Y5TbbmuWNdNWZvlQsy3KOLOyKEM8Q9VOGE8JR2p&#10;HkQW7CuaX6ickRhS0PlSBtcErY2EqoHUTNqf1HzYiQhVC5mT4mhT+n+08u1+jcyojl9z5oWjFj0C&#10;+fsENlNjPgNujC8tui5WHWKaE2Ll1zicUlxj0X3U6Ji2Jr6mKahOkDZ2rEafRqPhmJmky+lk2s5m&#10;nEl6mrUvpjezwt70NIUuYsqPEBwrm45vwOdV8J7aGXBa6cX+TcrVcTXULdSXCWfaWWrgXlh2cXd7&#10;N9AOwZTgTFyQ1pc1C2NfesXyKZL4jEb4rYUBWEKaorrXWXf5ZKGHvwdN1pGeXnEdWlhZZJS+4+pp&#10;MrJQZIFoY+0IaquOP4KG2AKDOsh/Cxyja8bg8wh0xgf8XdZ8PJeq+/iz6l5rkb0J6lS7Xu2gaaz9&#10;Gn5OGfcfzxX+/X8vvwEAAP//AwBQSwMEFAAGAAgAAAAhAGDqNC3gAAAACQEAAA8AAABkcnMvZG93&#10;bnJldi54bWxMj8FuwjAQRO+V+AdrkXoDB1JCSLNBCIljhaBR1d5MvE2ixusoNpD+fd1Te5vVjGbf&#10;5NvRdOJGg2stIyzmEQjiyuqWa4Ty9TBLQTivWKvOMiF8k4NtMXnIVabtnU90O/tahBJ2mUJovO8z&#10;KV3VkFFubnvi4H3awSgfzqGWelD3UG46uYyiRBrVcvjQqJ72DVVf56tBeHHHRbqpDvq0/nDJ+3Es&#10;d2+6RHycjrtnEJ5G/xeGX/yADkVgutgrayc6hDhOwhaPMFuvggiJOF3FIC4ITxuQRS7/Lyh+AAAA&#10;//8DAFBLAQItABQABgAIAAAAIQC2gziS/gAAAOEBAAATAAAAAAAAAAAAAAAAAAAAAABbQ29udGVu&#10;dF9UeXBlc10ueG1sUEsBAi0AFAAGAAgAAAAhADj9If/WAAAAlAEAAAsAAAAAAAAAAAAAAAAALwEA&#10;AF9yZWxzLy5yZWxzUEsBAi0AFAAGAAgAAAAhAGrSUd31AQAAJwQAAA4AAAAAAAAAAAAAAAAALgIA&#10;AGRycy9lMm9Eb2MueG1sUEsBAi0AFAAGAAgAAAAhAGDqNC3gAAAACQEAAA8AAAAAAAAAAAAAAAAA&#10;TwQAAGRycy9kb3ducmV2LnhtbFBLBQYAAAAABAAEAPMAAABcBQAAAAA=&#10;" o:allowoverlap="f" adj="-214" strokecolor="black [3200]" strokeweight=".5pt">
                  <v:stroke endarrow="block"/>
                  <w10:wrap anchory="page"/>
                  <w10:anchorlock/>
                </v:shape>
              </w:pict>
            </w:r>
            <w:r>
              <w:rPr>
                <w:sz w:val="16"/>
                <w:lang w:val="de-CH"/>
              </w:rPr>
              <w:t>Nur wenn I</w:t>
            </w:r>
            <w:r w:rsidRPr="001D0178">
              <w:rPr>
                <w:sz w:val="16"/>
                <w:vertAlign w:val="subscript"/>
                <w:lang w:val="de-CH"/>
              </w:rPr>
              <w:t>K</w:t>
            </w:r>
            <w:r>
              <w:rPr>
                <w:sz w:val="16"/>
                <w:lang w:val="de-CH"/>
              </w:rPr>
              <w:t xml:space="preserve"> L-PE/PEN ungenügend</w:t>
            </w:r>
          </w:p>
        </w:tc>
      </w:tr>
      <w:tr w:rsidR="00906E5D" w:rsidTr="00336520">
        <w:trPr>
          <w:trHeight w:hRule="exact" w:val="284"/>
        </w:trPr>
        <w:tc>
          <w:tcPr>
            <w:tcW w:w="1814" w:type="dxa"/>
            <w:tcBorders>
              <w:bottom w:val="single" w:sz="2" w:space="0" w:color="auto"/>
            </w:tcBorders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Schutzsystem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2" w:space="0" w:color="auto"/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</w:tcPr>
          <w:p w:rsidR="00906E5D" w:rsidRPr="00E62C10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906E5D" w:rsidRDefault="00906E5D" w:rsidP="00906E5D">
            <w:pPr>
              <w:rPr>
                <w:sz w:val="20"/>
                <w:lang w:val="de-CH"/>
              </w:rPr>
            </w:pPr>
          </w:p>
        </w:tc>
        <w:tc>
          <w:tcPr>
            <w:tcW w:w="4115" w:type="dxa"/>
            <w:tcBorders>
              <w:bottom w:val="single" w:sz="2" w:space="0" w:color="auto"/>
            </w:tcBorders>
            <w:vAlign w:val="center"/>
          </w:tcPr>
          <w:p w:rsidR="00906E5D" w:rsidRDefault="00906E5D" w:rsidP="00906E5D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TN-S / TN-C</w:t>
            </w:r>
          </w:p>
        </w:tc>
      </w:tr>
      <w:tr w:rsidR="00906E5D" w:rsidTr="00336520">
        <w:trPr>
          <w:trHeight w:hRule="exact" w:val="440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E5D" w:rsidRPr="00B71FD1" w:rsidRDefault="00906E5D" w:rsidP="00906E5D">
            <w:pPr>
              <w:rPr>
                <w:sz w:val="14"/>
                <w:lang w:val="de-CH"/>
              </w:rPr>
            </w:pPr>
            <w:r>
              <w:rPr>
                <w:sz w:val="14"/>
                <w:szCs w:val="18"/>
                <w:lang w:val="de-CH"/>
              </w:rPr>
              <w:sym w:font="Wingdings" w:char="F081"/>
            </w:r>
            <w:r w:rsidRPr="00B71FD1">
              <w:rPr>
                <w:sz w:val="14"/>
                <w:szCs w:val="18"/>
                <w:lang w:val="de-CH"/>
              </w:rPr>
              <w:t>Grenzwert bei 5s. Wenn die I</w:t>
            </w:r>
            <w:r w:rsidRPr="00B71FD1">
              <w:rPr>
                <w:sz w:val="14"/>
                <w:szCs w:val="18"/>
                <w:vertAlign w:val="subscript"/>
                <w:lang w:val="de-CH"/>
              </w:rPr>
              <w:t>K</w:t>
            </w:r>
            <w:r w:rsidRPr="00B71FD1">
              <w:rPr>
                <w:sz w:val="14"/>
                <w:szCs w:val="18"/>
                <w:lang w:val="de-CH"/>
              </w:rPr>
              <w:t xml:space="preserve"> Werte nicht genügen, sind die 120s Werte mit zusätzlicher Messung der Berührungsspannung (U</w:t>
            </w:r>
            <w:r w:rsidRPr="00B71FD1">
              <w:rPr>
                <w:sz w:val="14"/>
                <w:szCs w:val="18"/>
                <w:vertAlign w:val="subscript"/>
                <w:lang w:val="de-CH"/>
              </w:rPr>
              <w:t xml:space="preserve">B </w:t>
            </w:r>
            <w:r w:rsidRPr="00B71FD1">
              <w:rPr>
                <w:sz w:val="14"/>
                <w:szCs w:val="18"/>
                <w:lang w:val="de-CH"/>
              </w:rPr>
              <w:t>max.100V) anzuwenden. Auf die Messung der Berührungsspannung kann verzichtet werden, wenn ein isolierter Standort (z.B. Asphalt) ohne leitende Teile im Umfeld von 1m vorhanden ist</w:t>
            </w:r>
            <w:r w:rsidRPr="00B71FD1">
              <w:rPr>
                <w:sz w:val="14"/>
                <w:lang w:val="de-CH"/>
              </w:rPr>
              <w:t>.</w:t>
            </w:r>
          </w:p>
        </w:tc>
      </w:tr>
      <w:tr w:rsidR="00906E5D" w:rsidTr="00336520">
        <w:trPr>
          <w:trHeight w:hRule="exact" w:val="284"/>
        </w:trPr>
        <w:tc>
          <w:tcPr>
            <w:tcW w:w="60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  <w:r>
              <w:rPr>
                <w:b/>
                <w:sz w:val="18"/>
                <w:lang w:val="de-CH"/>
              </w:rPr>
              <w:t>Prüfung am</w:t>
            </w:r>
            <w:r w:rsidRPr="00B44F68">
              <w:rPr>
                <w:b/>
                <w:sz w:val="18"/>
                <w:lang w:val="de-CH"/>
              </w:rPr>
              <w:t xml:space="preserve"> Kandelaber</w:t>
            </w:r>
          </w:p>
        </w:tc>
        <w:tc>
          <w:tcPr>
            <w:tcW w:w="74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E5D" w:rsidRPr="0092332D" w:rsidRDefault="00906E5D" w:rsidP="00906E5D">
            <w:pPr>
              <w:rPr>
                <w:sz w:val="16"/>
                <w:lang w:val="de-CH"/>
              </w:rPr>
            </w:pPr>
          </w:p>
        </w:tc>
      </w:tr>
      <w:tr w:rsidR="00906E5D" w:rsidTr="00336520">
        <w:trPr>
          <w:trHeight w:hRule="exact" w:val="284"/>
        </w:trPr>
        <w:tc>
          <w:tcPr>
            <w:tcW w:w="1814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06E5D" w:rsidRDefault="00906E5D" w:rsidP="00906E5D">
            <w:pPr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K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Ä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4115" w:type="dxa"/>
            <w:tcBorders>
              <w:top w:val="nil"/>
              <w:left w:val="nil"/>
              <w:right w:val="nil"/>
            </w:tcBorders>
            <w:vAlign w:val="center"/>
          </w:tcPr>
          <w:p w:rsidR="00906E5D" w:rsidRPr="0092332D" w:rsidRDefault="00906E5D" w:rsidP="00906E5D">
            <w:pPr>
              <w:rPr>
                <w:sz w:val="16"/>
                <w:lang w:val="de-CH"/>
              </w:rPr>
            </w:pPr>
          </w:p>
        </w:tc>
      </w:tr>
      <w:tr w:rsidR="00906E5D" w:rsidTr="00FF05E9">
        <w:trPr>
          <w:trHeight w:hRule="exact" w:val="284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proofErr w:type="spellStart"/>
            <w:r w:rsidRPr="00396A20">
              <w:rPr>
                <w:sz w:val="16"/>
                <w:lang w:val="de-CH"/>
              </w:rPr>
              <w:t>Vorsich</w:t>
            </w:r>
            <w:proofErr w:type="spellEnd"/>
            <w:r>
              <w:rPr>
                <w:sz w:val="16"/>
                <w:lang w:val="de-CH"/>
              </w:rPr>
              <w:t xml:space="preserve">. im </w:t>
            </w:r>
            <w:r w:rsidRPr="00396A20">
              <w:rPr>
                <w:sz w:val="16"/>
                <w:lang w:val="de-CH"/>
              </w:rPr>
              <w:t>Kandelaber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  <w:tr2bl w:val="single" w:sz="4" w:space="0" w:color="auto"/>
            </w:tcBorders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906E5D" w:rsidRPr="00E62C10" w:rsidRDefault="00906E5D" w:rsidP="00906E5D">
            <w:pPr>
              <w:rPr>
                <w:sz w:val="20"/>
                <w:lang w:val="de-CH"/>
              </w:rPr>
            </w:pPr>
            <w:r>
              <w:rPr>
                <w:sz w:val="16"/>
                <w:lang w:val="de-CH"/>
              </w:rPr>
              <w:t xml:space="preserve">Typ / </w:t>
            </w:r>
            <w:r w:rsidRPr="00E62C10">
              <w:rPr>
                <w:sz w:val="16"/>
                <w:lang w:val="de-CH"/>
              </w:rPr>
              <w:t>A</w:t>
            </w:r>
          </w:p>
        </w:tc>
        <w:tc>
          <w:tcPr>
            <w:tcW w:w="4115" w:type="dxa"/>
            <w:vAlign w:val="center"/>
          </w:tcPr>
          <w:p w:rsidR="00906E5D" w:rsidRPr="0092332D" w:rsidRDefault="00906E5D" w:rsidP="00906E5D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Art / Nennstrom (z.B. N</w:t>
            </w:r>
            <w:r w:rsidRPr="0092332D">
              <w:rPr>
                <w:sz w:val="16"/>
                <w:lang w:val="de-CH"/>
              </w:rPr>
              <w:t xml:space="preserve">Z </w:t>
            </w:r>
            <w:r>
              <w:rPr>
                <w:sz w:val="16"/>
                <w:lang w:val="de-CH"/>
              </w:rPr>
              <w:t xml:space="preserve">D01 </w:t>
            </w:r>
            <w:proofErr w:type="spellStart"/>
            <w:r>
              <w:rPr>
                <w:sz w:val="16"/>
                <w:lang w:val="de-CH"/>
              </w:rPr>
              <w:t>gG</w:t>
            </w:r>
            <w:proofErr w:type="spellEnd"/>
            <w:r>
              <w:rPr>
                <w:sz w:val="16"/>
                <w:lang w:val="de-CH"/>
              </w:rPr>
              <w:t xml:space="preserve"> 6</w:t>
            </w:r>
            <w:r w:rsidRPr="0092332D">
              <w:rPr>
                <w:sz w:val="16"/>
                <w:lang w:val="de-CH"/>
              </w:rPr>
              <w:t>A)</w:t>
            </w:r>
          </w:p>
        </w:tc>
      </w:tr>
      <w:tr w:rsidR="00906E5D" w:rsidTr="00FF05E9">
        <w:trPr>
          <w:trHeight w:hRule="exact" w:val="284"/>
        </w:trPr>
        <w:tc>
          <w:tcPr>
            <w:tcW w:w="1814" w:type="dxa"/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Isolation</w:t>
            </w:r>
          </w:p>
        </w:tc>
        <w:tc>
          <w:tcPr>
            <w:tcW w:w="851" w:type="dxa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M</w:t>
            </w:r>
            <w:r w:rsidRPr="00396A20">
              <w:rPr>
                <w:rFonts w:cs="Arial"/>
                <w:sz w:val="16"/>
                <w:lang w:val="de-CH"/>
              </w:rPr>
              <w:t>Ω</w:t>
            </w:r>
          </w:p>
        </w:tc>
        <w:tc>
          <w:tcPr>
            <w:tcW w:w="4115" w:type="dxa"/>
            <w:vAlign w:val="center"/>
          </w:tcPr>
          <w:p w:rsidR="00906E5D" w:rsidRPr="009D3697" w:rsidRDefault="007364D1" w:rsidP="00906E5D">
            <w:pPr>
              <w:rPr>
                <w:sz w:val="14"/>
                <w:lang w:val="de-CH"/>
              </w:rPr>
            </w:pPr>
            <w:r w:rsidRPr="007364D1">
              <w:rPr>
                <w:sz w:val="14"/>
                <w:lang w:val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8.25pt">
                  <v:imagedata r:id="rId8" o:title=""/>
                </v:shape>
              </w:pict>
            </w:r>
            <w:r w:rsidR="00906E5D">
              <w:rPr>
                <w:sz w:val="14"/>
                <w:lang w:val="de-CH"/>
              </w:rPr>
              <w:t xml:space="preserve"> </w:t>
            </w:r>
            <w:r w:rsidR="00906E5D" w:rsidRPr="009D3697">
              <w:rPr>
                <w:noProof/>
                <w:sz w:val="14"/>
                <w:lang w:val="de-CH" w:eastAsia="de-CH"/>
              </w:rPr>
              <w:drawing>
                <wp:inline distT="0" distB="0" distL="0" distR="0">
                  <wp:extent cx="90805" cy="90805"/>
                  <wp:effectExtent l="0" t="0" r="4445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" cy="9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6E5D" w:rsidRPr="009D3697">
              <w:rPr>
                <w:sz w:val="14"/>
                <w:lang w:val="de-CH"/>
              </w:rPr>
              <w:t xml:space="preserve">: </w:t>
            </w:r>
            <w:r w:rsidR="00906E5D" w:rsidRPr="009D3697">
              <w:rPr>
                <w:rFonts w:cs="Arial"/>
                <w:sz w:val="14"/>
                <w:lang w:val="de-CH"/>
              </w:rPr>
              <w:t>≥</w:t>
            </w:r>
            <w:r w:rsidR="00906E5D" w:rsidRPr="009D3697">
              <w:rPr>
                <w:sz w:val="14"/>
                <w:lang w:val="de-CH"/>
              </w:rPr>
              <w:t xml:space="preserve"> 2M</w:t>
            </w:r>
            <w:r w:rsidR="00906E5D" w:rsidRPr="009D3697">
              <w:rPr>
                <w:rFonts w:cs="Arial"/>
                <w:sz w:val="14"/>
                <w:lang w:val="de-CH"/>
              </w:rPr>
              <w:t>Ω bei 500V</w:t>
            </w:r>
            <w:r w:rsidR="00906E5D">
              <w:rPr>
                <w:rFonts w:cs="Arial"/>
                <w:sz w:val="14"/>
                <w:lang w:val="de-CH"/>
              </w:rPr>
              <w:t xml:space="preserve"> </w:t>
            </w:r>
            <w:r w:rsidR="00906E5D">
              <w:rPr>
                <w:sz w:val="14"/>
                <w:lang w:val="de-CH"/>
              </w:rPr>
              <w:t xml:space="preserve">/ </w:t>
            </w:r>
            <w:r w:rsidRPr="007364D1">
              <w:rPr>
                <w:rFonts w:cs="Arial"/>
                <w:sz w:val="14"/>
                <w:lang w:val="de-CH"/>
              </w:rPr>
              <w:pict>
                <v:shape id="_x0000_i1026" type="#_x0000_t75" style="width:9.75pt;height:8.25pt">
                  <v:imagedata r:id="rId10" o:title=""/>
                </v:shape>
              </w:pict>
            </w:r>
            <w:r w:rsidR="00906E5D" w:rsidRPr="009D3697">
              <w:rPr>
                <w:rFonts w:cs="Arial"/>
                <w:sz w:val="14"/>
                <w:lang w:val="de-CH"/>
              </w:rPr>
              <w:t>:≥</w:t>
            </w:r>
            <w:r w:rsidR="00906E5D" w:rsidRPr="009D3697">
              <w:rPr>
                <w:sz w:val="14"/>
                <w:lang w:val="de-CH"/>
              </w:rPr>
              <w:t xml:space="preserve"> 2 M</w:t>
            </w:r>
            <w:r w:rsidR="00906E5D" w:rsidRPr="009D3697">
              <w:rPr>
                <w:rFonts w:cs="Arial"/>
                <w:sz w:val="14"/>
                <w:lang w:val="de-CH"/>
              </w:rPr>
              <w:t>Ω bei 100V</w:t>
            </w:r>
          </w:p>
        </w:tc>
      </w:tr>
      <w:tr w:rsidR="00906E5D" w:rsidTr="00336520">
        <w:trPr>
          <w:trHeight w:hRule="exact" w:val="284"/>
        </w:trPr>
        <w:tc>
          <w:tcPr>
            <w:tcW w:w="1814" w:type="dxa"/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I</w:t>
            </w:r>
            <w:r w:rsidRPr="001D0178">
              <w:rPr>
                <w:sz w:val="16"/>
                <w:vertAlign w:val="subscript"/>
                <w:lang w:val="de-CH"/>
              </w:rPr>
              <w:t>K</w:t>
            </w:r>
            <w:r>
              <w:rPr>
                <w:sz w:val="16"/>
                <w:lang w:val="de-CH"/>
              </w:rPr>
              <w:t xml:space="preserve"> L-</w:t>
            </w:r>
            <w:proofErr w:type="spellStart"/>
            <w:r>
              <w:rPr>
                <w:sz w:val="16"/>
                <w:lang w:val="de-CH"/>
              </w:rPr>
              <w:t>PE</w:t>
            </w:r>
            <w:r w:rsidRPr="005F1BC7">
              <w:rPr>
                <w:sz w:val="16"/>
                <w:vertAlign w:val="subscript"/>
                <w:lang w:val="de-CH"/>
              </w:rPr>
              <w:t>Mast</w:t>
            </w:r>
            <w:proofErr w:type="spellEnd"/>
          </w:p>
        </w:tc>
        <w:tc>
          <w:tcPr>
            <w:tcW w:w="851" w:type="dxa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A</w:t>
            </w:r>
          </w:p>
        </w:tc>
        <w:tc>
          <w:tcPr>
            <w:tcW w:w="4115" w:type="dxa"/>
            <w:vAlign w:val="center"/>
          </w:tcPr>
          <w:p w:rsidR="00906E5D" w:rsidRPr="0092332D" w:rsidRDefault="00906E5D" w:rsidP="00906E5D">
            <w:pPr>
              <w:rPr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Wenn I</w:t>
            </w:r>
            <w:r w:rsidRPr="001D0178">
              <w:rPr>
                <w:rFonts w:cs="Arial"/>
                <w:sz w:val="16"/>
                <w:vertAlign w:val="subscript"/>
                <w:lang w:val="de-CH"/>
              </w:rPr>
              <w:t>K</w:t>
            </w:r>
            <w:r>
              <w:rPr>
                <w:rFonts w:cs="Arial"/>
                <w:sz w:val="16"/>
                <w:lang w:val="de-CH"/>
              </w:rPr>
              <w:t xml:space="preserve"> ≥</w:t>
            </w:r>
            <w:r>
              <w:rPr>
                <w:sz w:val="16"/>
                <w:lang w:val="de-CH"/>
              </w:rPr>
              <w:t xml:space="preserve"> Tabelle 5s </w:t>
            </w:r>
            <w:r w:rsidRPr="00B51F5E">
              <w:rPr>
                <w:sz w:val="16"/>
                <w:lang w:val="de-CH"/>
              </w:rPr>
              <w:sym w:font="Wingdings" w:char="F0E0"/>
            </w:r>
            <w:r>
              <w:rPr>
                <w:sz w:val="16"/>
                <w:lang w:val="de-CH"/>
              </w:rPr>
              <w:t xml:space="preserve"> ok!      Wenn I</w:t>
            </w:r>
            <w:r w:rsidRPr="001D0178">
              <w:rPr>
                <w:sz w:val="16"/>
                <w:vertAlign w:val="subscript"/>
                <w:lang w:val="de-CH"/>
              </w:rPr>
              <w:t>K</w:t>
            </w:r>
            <w:r>
              <w:rPr>
                <w:sz w:val="16"/>
                <w:lang w:val="de-CH"/>
              </w:rPr>
              <w:t xml:space="preserve"> </w:t>
            </w:r>
            <w:r>
              <w:rPr>
                <w:rFonts w:cs="Arial"/>
                <w:sz w:val="16"/>
                <w:lang w:val="de-CH"/>
              </w:rPr>
              <w:t>≤</w:t>
            </w:r>
            <w:r>
              <w:rPr>
                <w:sz w:val="16"/>
                <w:lang w:val="de-CH"/>
              </w:rPr>
              <w:t xml:space="preserve"> Tabelle 5s</w:t>
            </w:r>
          </w:p>
        </w:tc>
      </w:tr>
      <w:tr w:rsidR="00906E5D" w:rsidTr="00336520">
        <w:trPr>
          <w:trHeight w:hRule="exact" w:val="284"/>
        </w:trPr>
        <w:tc>
          <w:tcPr>
            <w:tcW w:w="1814" w:type="dxa"/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 xml:space="preserve">Fehlerspannung </w:t>
            </w:r>
          </w:p>
        </w:tc>
        <w:tc>
          <w:tcPr>
            <w:tcW w:w="851" w:type="dxa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V</w:t>
            </w:r>
          </w:p>
        </w:tc>
        <w:tc>
          <w:tcPr>
            <w:tcW w:w="4115" w:type="dxa"/>
            <w:vAlign w:val="center"/>
          </w:tcPr>
          <w:p w:rsidR="00906E5D" w:rsidRPr="0092332D" w:rsidRDefault="007364D1" w:rsidP="00906E5D">
            <w:pPr>
              <w:rPr>
                <w:sz w:val="16"/>
                <w:lang w:val="de-CH"/>
              </w:rPr>
            </w:pPr>
            <w:r w:rsidRPr="007364D1">
              <w:rPr>
                <w:rFonts w:cs="Arial"/>
                <w:noProof/>
                <w:sz w:val="16"/>
                <w:lang w:val="de-CH" w:eastAsia="de-CH"/>
              </w:rPr>
              <w:pict>
                <v:shape id="Gewinkelter Verbinder 8" o:spid="_x0000_s1029" type="#_x0000_t34" style="position:absolute;margin-left:166pt;margin-top:-23.75pt;width:24.75pt;height:26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/H8wEAACYEAAAOAAAAZHJzL2Uyb0RvYy54bWysU8mOEzEQvSPxD5bvpDvJZDQTpTOHDAwH&#10;BCO2u2OXEzPeVDZZ/p6yu9MgFgkhLpaXeq/qvSqv7k7OsgNgMsF3fDppOQMvgzJ+1/FPH1+9uOEs&#10;ZeGVsMFDx8+Q+N36+bPVMS5hFvbBKkBGJD4tj7Hj+5zjsmmS3IMTaRIieHrUAZ3IdMRdo1Acid3Z&#10;Zta2180xoIoYJKREt/f9I19Xfq1B5ndaJ8jMdpxqy3XFum7L2qxXYrlDEfdGDmWIf6jCCeMp6Uh1&#10;L7JgX9H8QuWMxJCCzhMZXBO0NhKqBlIzbX9S82EvIlQtZE6Ko03p/9HKt4dHZEZ1nBrlhaMWPQD5&#10;+wQ2U2M+A26NLy26KVYdY1oSYuMfcTil+IhF90mjY9qa+JqmoDpB2tipGn0ejYZTZpIu59Or+WzB&#10;maSn+VV7e7so7E1PU+gipvwAwbGy6fgWfN4E76mdAeeVXhzepFwdV0PdQn2ZcqadpQYehGWL2fXA&#10;OsQS/4W3AK0vaxbGvvSK5XMk7RmN8DsLA7CENEV0L7Pu8tlCD38PmpwjOb3gOrOwscgoe8fV03Rk&#10;ocgC0cbaEdRWGX8EDbEFBnWO/xY4RteMwecR6IwP+Lus+XQpVffxF9W91iJ7G9S5Nr3aQcNY2zV8&#10;nDLtP54r/Pv3Xn8DAAD//wMAUEsDBBQABgAIAAAAIQBqN7r04AAAAAkBAAAPAAAAZHJzL2Rvd25y&#10;ZXYueG1sTI/NTsMwEITvSLyDtUhcUOs0oT8K2VQVUoU4tkRwdeMlCcTryHba8PaYE73Nakaz3xTb&#10;yfTiTM53lhEW8wQEcW11xw1C9bafbUD4oFir3jIh/JCHbXl7U6hc2wsf6HwMjYgl7HOF0IYw5FL6&#10;uiWj/NwOxNH7tM6oEE/XSO3UJZabXqZJspJGdRw/tGqg55bq7+NoEHbmoJev791L5auvcWrW7B72&#10;H4j3d9PuCUSgKfyH4Q8/okMZmU52ZO1Fj5BladwSEGaP6yWImMg2iyhOCKsUZFnI6wXlLwAAAP//&#10;AwBQSwECLQAUAAYACAAAACEAtoM4kv4AAADhAQAAEwAAAAAAAAAAAAAAAAAAAAAAW0NvbnRlbnRf&#10;VHlwZXNdLnhtbFBLAQItABQABgAIAAAAIQA4/SH/1gAAAJQBAAALAAAAAAAAAAAAAAAAAC8BAABf&#10;cmVscy8ucmVsc1BLAQItABQABgAIAAAAIQBN9f/H8wEAACYEAAAOAAAAAAAAAAAAAAAAAC4CAABk&#10;cnMvZTJvRG9jLnhtbFBLAQItABQABgAIAAAAIQBqN7r04AAAAAkBAAAPAAAAAAAAAAAAAAAAAE0E&#10;AABkcnMvZG93bnJldi54bWxQSwUGAAAAAAQABADzAAAAWgUAAAAA&#10;" adj="114" strokecolor="black [3200]" strokeweight=".5pt">
                  <v:stroke endarrow="block"/>
                </v:shape>
              </w:pict>
            </w:r>
            <w:r w:rsidR="00906E5D">
              <w:rPr>
                <w:sz w:val="16"/>
                <w:lang w:val="de-CH"/>
              </w:rPr>
              <w:t>Nur wenn I</w:t>
            </w:r>
            <w:r w:rsidR="00906E5D" w:rsidRPr="001D0178">
              <w:rPr>
                <w:sz w:val="16"/>
                <w:vertAlign w:val="subscript"/>
                <w:lang w:val="de-CH"/>
              </w:rPr>
              <w:t>K</w:t>
            </w:r>
            <w:r w:rsidR="00906E5D">
              <w:rPr>
                <w:sz w:val="16"/>
                <w:lang w:val="de-CH"/>
              </w:rPr>
              <w:t xml:space="preserve"> L-</w:t>
            </w:r>
            <w:proofErr w:type="spellStart"/>
            <w:r w:rsidR="00906E5D">
              <w:rPr>
                <w:sz w:val="16"/>
                <w:lang w:val="de-CH"/>
              </w:rPr>
              <w:t>PE</w:t>
            </w:r>
            <w:r w:rsidR="00906E5D" w:rsidRPr="00336520">
              <w:rPr>
                <w:sz w:val="16"/>
                <w:vertAlign w:val="subscript"/>
                <w:lang w:val="de-CH"/>
              </w:rPr>
              <w:t>Mast</w:t>
            </w:r>
            <w:proofErr w:type="spellEnd"/>
            <w:r w:rsidR="00906E5D">
              <w:rPr>
                <w:sz w:val="16"/>
                <w:lang w:val="de-CH"/>
              </w:rPr>
              <w:t xml:space="preserve"> ungenügend</w:t>
            </w:r>
          </w:p>
        </w:tc>
      </w:tr>
      <w:tr w:rsidR="00906E5D" w:rsidTr="00336520">
        <w:trPr>
          <w:trHeight w:hRule="exact" w:val="284"/>
        </w:trPr>
        <w:tc>
          <w:tcPr>
            <w:tcW w:w="1814" w:type="dxa"/>
            <w:vAlign w:val="center"/>
          </w:tcPr>
          <w:p w:rsidR="00906E5D" w:rsidRPr="00D069DD" w:rsidRDefault="00906E5D" w:rsidP="00906E5D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I</w:t>
            </w:r>
            <w:r w:rsidRPr="00D069DD">
              <w:rPr>
                <w:sz w:val="16"/>
                <w:vertAlign w:val="subscript"/>
                <w:lang w:val="de-CH"/>
              </w:rPr>
              <w:t>K</w:t>
            </w:r>
            <w:r>
              <w:rPr>
                <w:sz w:val="16"/>
                <w:vertAlign w:val="subscript"/>
                <w:lang w:val="de-CH"/>
              </w:rPr>
              <w:t xml:space="preserve"> </w:t>
            </w:r>
            <w:r>
              <w:rPr>
                <w:sz w:val="16"/>
                <w:lang w:val="de-CH"/>
              </w:rPr>
              <w:t>L-N an Steckdose</w:t>
            </w:r>
          </w:p>
        </w:tc>
        <w:tc>
          <w:tcPr>
            <w:tcW w:w="851" w:type="dxa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nil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906E5D" w:rsidRPr="00E62C10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906E5D" w:rsidRPr="00D069DD" w:rsidRDefault="00906E5D" w:rsidP="00906E5D">
            <w:pPr>
              <w:rPr>
                <w:sz w:val="16"/>
                <w:lang w:val="de-CH"/>
              </w:rPr>
            </w:pPr>
            <w:r w:rsidRPr="00D069DD">
              <w:rPr>
                <w:sz w:val="16"/>
                <w:lang w:val="de-CH"/>
              </w:rPr>
              <w:t>A</w:t>
            </w:r>
          </w:p>
        </w:tc>
        <w:tc>
          <w:tcPr>
            <w:tcW w:w="4115" w:type="dxa"/>
            <w:vAlign w:val="center"/>
          </w:tcPr>
          <w:p w:rsidR="00906E5D" w:rsidRPr="0092332D" w:rsidRDefault="00906E5D" w:rsidP="00906E5D">
            <w:pPr>
              <w:rPr>
                <w:sz w:val="16"/>
                <w:lang w:val="de-CH"/>
              </w:rPr>
            </w:pPr>
            <w:r>
              <w:rPr>
                <w:rFonts w:cs="Arial"/>
                <w:sz w:val="16"/>
                <w:lang w:val="de-CH"/>
              </w:rPr>
              <w:t>Wenn I</w:t>
            </w:r>
            <w:r w:rsidRPr="001D0178">
              <w:rPr>
                <w:rFonts w:cs="Arial"/>
                <w:sz w:val="16"/>
                <w:vertAlign w:val="subscript"/>
                <w:lang w:val="de-CH"/>
              </w:rPr>
              <w:t>K</w:t>
            </w:r>
            <w:r>
              <w:rPr>
                <w:rFonts w:cs="Arial"/>
                <w:sz w:val="16"/>
                <w:lang w:val="de-CH"/>
              </w:rPr>
              <w:t xml:space="preserve"> ≥</w:t>
            </w:r>
            <w:r>
              <w:rPr>
                <w:sz w:val="16"/>
                <w:lang w:val="de-CH"/>
              </w:rPr>
              <w:t xml:space="preserve"> Tabelle 5s </w:t>
            </w:r>
            <w:r w:rsidRPr="00B51F5E">
              <w:rPr>
                <w:sz w:val="16"/>
                <w:lang w:val="de-CH"/>
              </w:rPr>
              <w:sym w:font="Wingdings" w:char="F0E0"/>
            </w:r>
            <w:r>
              <w:rPr>
                <w:sz w:val="16"/>
                <w:lang w:val="de-CH"/>
              </w:rPr>
              <w:t xml:space="preserve"> ok!</w:t>
            </w:r>
          </w:p>
        </w:tc>
      </w:tr>
      <w:tr w:rsidR="00906E5D" w:rsidTr="00336520">
        <w:trPr>
          <w:trHeight w:hRule="exact" w:val="284"/>
        </w:trPr>
        <w:tc>
          <w:tcPr>
            <w:tcW w:w="1814" w:type="dxa"/>
            <w:vAlign w:val="center"/>
          </w:tcPr>
          <w:p w:rsidR="00906E5D" w:rsidRPr="00D069DD" w:rsidRDefault="00906E5D" w:rsidP="00906E5D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I</w:t>
            </w:r>
            <w:r w:rsidRPr="00D069DD">
              <w:rPr>
                <w:sz w:val="16"/>
                <w:vertAlign w:val="subscript"/>
                <w:lang w:val="de-CH"/>
              </w:rPr>
              <w:t>K</w:t>
            </w:r>
            <w:r>
              <w:rPr>
                <w:sz w:val="16"/>
                <w:vertAlign w:val="subscript"/>
                <w:lang w:val="de-CH"/>
              </w:rPr>
              <w:t xml:space="preserve"> </w:t>
            </w:r>
            <w:r>
              <w:rPr>
                <w:sz w:val="16"/>
                <w:lang w:val="de-CH"/>
              </w:rPr>
              <w:t>L-PE an Steckdose</w:t>
            </w:r>
          </w:p>
        </w:tc>
        <w:tc>
          <w:tcPr>
            <w:tcW w:w="851" w:type="dxa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906E5D" w:rsidRPr="00E62C10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906E5D" w:rsidRDefault="00906E5D" w:rsidP="00906E5D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A</w:t>
            </w:r>
          </w:p>
        </w:tc>
        <w:tc>
          <w:tcPr>
            <w:tcW w:w="4115" w:type="dxa"/>
            <w:vAlign w:val="center"/>
          </w:tcPr>
          <w:p w:rsidR="00906E5D" w:rsidRPr="0092332D" w:rsidRDefault="00906E5D" w:rsidP="00906E5D">
            <w:pPr>
              <w:rPr>
                <w:sz w:val="16"/>
                <w:lang w:val="de-CH"/>
              </w:rPr>
            </w:pPr>
            <w:r w:rsidRPr="00336520">
              <w:rPr>
                <w:rFonts w:cs="Arial"/>
                <w:sz w:val="16"/>
                <w:lang w:val="de-CH"/>
              </w:rPr>
              <w:sym w:font="Wingdings" w:char="F082"/>
            </w:r>
            <w:r w:rsidRPr="00FD61E3">
              <w:rPr>
                <w:rFonts w:cs="Arial"/>
                <w:b/>
                <w:sz w:val="16"/>
                <w:lang w:val="de-CH"/>
              </w:rPr>
              <w:t>Nur wenn kein FI</w:t>
            </w:r>
            <w:r>
              <w:rPr>
                <w:rFonts w:cs="Arial"/>
                <w:b/>
                <w:sz w:val="16"/>
                <w:lang w:val="de-CH"/>
              </w:rPr>
              <w:t>!</w:t>
            </w:r>
            <w:r>
              <w:rPr>
                <w:rFonts w:cs="Arial"/>
                <w:sz w:val="16"/>
                <w:lang w:val="de-CH"/>
              </w:rPr>
              <w:t xml:space="preserve"> Wenn I</w:t>
            </w:r>
            <w:r w:rsidRPr="001D0178">
              <w:rPr>
                <w:rFonts w:cs="Arial"/>
                <w:sz w:val="16"/>
                <w:vertAlign w:val="subscript"/>
                <w:lang w:val="de-CH"/>
              </w:rPr>
              <w:t>K</w:t>
            </w:r>
            <w:r>
              <w:rPr>
                <w:rFonts w:cs="Arial"/>
                <w:sz w:val="16"/>
                <w:lang w:val="de-CH"/>
              </w:rPr>
              <w:t xml:space="preserve"> ≥</w:t>
            </w:r>
            <w:r>
              <w:rPr>
                <w:sz w:val="16"/>
                <w:lang w:val="de-CH"/>
              </w:rPr>
              <w:t xml:space="preserve"> Tabelle 5s </w:t>
            </w:r>
            <w:r w:rsidRPr="00B51F5E">
              <w:rPr>
                <w:sz w:val="16"/>
                <w:lang w:val="de-CH"/>
              </w:rPr>
              <w:sym w:font="Wingdings" w:char="F0E0"/>
            </w:r>
            <w:r>
              <w:rPr>
                <w:sz w:val="16"/>
                <w:lang w:val="de-CH"/>
              </w:rPr>
              <w:t xml:space="preserve"> ok!</w:t>
            </w:r>
          </w:p>
        </w:tc>
      </w:tr>
      <w:tr w:rsidR="00906E5D" w:rsidTr="00336520">
        <w:trPr>
          <w:trHeight w:hRule="exact" w:val="284"/>
        </w:trPr>
        <w:tc>
          <w:tcPr>
            <w:tcW w:w="1814" w:type="dxa"/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Steckdose FI</w:t>
            </w:r>
          </w:p>
        </w:tc>
        <w:tc>
          <w:tcPr>
            <w:tcW w:w="851" w:type="dxa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906E5D" w:rsidRPr="00E62C10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906E5D" w:rsidRPr="00D069DD" w:rsidRDefault="00906E5D" w:rsidP="00906E5D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 xml:space="preserve">mA / </w:t>
            </w:r>
            <w:proofErr w:type="spellStart"/>
            <w:r w:rsidRPr="00D069DD">
              <w:rPr>
                <w:sz w:val="16"/>
                <w:lang w:val="de-CH"/>
              </w:rPr>
              <w:t>ms</w:t>
            </w:r>
            <w:proofErr w:type="spellEnd"/>
          </w:p>
        </w:tc>
        <w:tc>
          <w:tcPr>
            <w:tcW w:w="4115" w:type="dxa"/>
            <w:vAlign w:val="center"/>
          </w:tcPr>
          <w:p w:rsidR="00906E5D" w:rsidRPr="0092332D" w:rsidRDefault="00906E5D" w:rsidP="00906E5D">
            <w:pPr>
              <w:rPr>
                <w:sz w:val="16"/>
                <w:lang w:val="de-CH"/>
              </w:rPr>
            </w:pPr>
            <w:r>
              <w:rPr>
                <w:sz w:val="16"/>
                <w:lang w:val="de-CH"/>
              </w:rPr>
              <w:t>Nennauslösestrom (mA) / Auslösezeit gemessen (</w:t>
            </w:r>
            <w:proofErr w:type="spellStart"/>
            <w:r>
              <w:rPr>
                <w:sz w:val="16"/>
                <w:lang w:val="de-CH"/>
              </w:rPr>
              <w:t>ms</w:t>
            </w:r>
            <w:proofErr w:type="spellEnd"/>
            <w:r>
              <w:rPr>
                <w:sz w:val="16"/>
                <w:lang w:val="de-CH"/>
              </w:rPr>
              <w:t>)</w:t>
            </w:r>
          </w:p>
        </w:tc>
      </w:tr>
      <w:tr w:rsidR="00906E5D" w:rsidTr="00336520">
        <w:trPr>
          <w:trHeight w:hRule="exact" w:val="284"/>
        </w:trPr>
        <w:tc>
          <w:tcPr>
            <w:tcW w:w="1814" w:type="dxa"/>
            <w:vAlign w:val="center"/>
          </w:tcPr>
          <w:p w:rsidR="00906E5D" w:rsidRPr="00396A20" w:rsidRDefault="00906E5D" w:rsidP="00906E5D">
            <w:pPr>
              <w:rPr>
                <w:sz w:val="16"/>
                <w:lang w:val="de-CH"/>
              </w:rPr>
            </w:pPr>
            <w:r w:rsidRPr="00396A20">
              <w:rPr>
                <w:sz w:val="16"/>
                <w:lang w:val="de-CH"/>
              </w:rPr>
              <w:t>Schutzleiter</w:t>
            </w:r>
            <w:r>
              <w:rPr>
                <w:sz w:val="16"/>
                <w:lang w:val="de-CH"/>
              </w:rPr>
              <w:t xml:space="preserve"> </w:t>
            </w:r>
            <w:r w:rsidRPr="00396A20">
              <w:rPr>
                <w:sz w:val="16"/>
                <w:lang w:val="de-CH"/>
              </w:rPr>
              <w:t>Leuchte</w:t>
            </w:r>
          </w:p>
        </w:tc>
        <w:tc>
          <w:tcPr>
            <w:tcW w:w="851" w:type="dxa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:rsidR="00906E5D" w:rsidRDefault="00906E5D" w:rsidP="00906E5D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</w:tcPr>
          <w:p w:rsidR="00906E5D" w:rsidRPr="00396A20" w:rsidRDefault="00906E5D" w:rsidP="00906E5D">
            <w:pPr>
              <w:rPr>
                <w:rFonts w:cs="Arial"/>
                <w:sz w:val="16"/>
                <w:lang w:val="de-CH"/>
              </w:rPr>
            </w:pP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906E5D" w:rsidRDefault="00906E5D" w:rsidP="00906E5D">
            <w:pPr>
              <w:rPr>
                <w:sz w:val="20"/>
                <w:lang w:val="de-CH"/>
              </w:rPr>
            </w:pPr>
            <w:r w:rsidRPr="00396A20">
              <w:rPr>
                <w:rFonts w:cs="Arial"/>
                <w:sz w:val="16"/>
                <w:lang w:val="de-CH"/>
              </w:rPr>
              <w:t>Ω</w:t>
            </w:r>
          </w:p>
        </w:tc>
        <w:tc>
          <w:tcPr>
            <w:tcW w:w="4115" w:type="dxa"/>
            <w:vAlign w:val="center"/>
          </w:tcPr>
          <w:p w:rsidR="00906E5D" w:rsidRPr="0092332D" w:rsidRDefault="00906E5D" w:rsidP="00906E5D">
            <w:pPr>
              <w:rPr>
                <w:sz w:val="16"/>
                <w:lang w:val="de-CH"/>
              </w:rPr>
            </w:pPr>
            <w:r w:rsidRPr="009D3697">
              <w:rPr>
                <w:sz w:val="16"/>
                <w:lang w:val="de-CH"/>
              </w:rPr>
              <w:t xml:space="preserve">Messung zwischen </w:t>
            </w:r>
            <w:r>
              <w:rPr>
                <w:sz w:val="16"/>
                <w:lang w:val="de-CH"/>
              </w:rPr>
              <w:t xml:space="preserve">PE/PEN </w:t>
            </w:r>
            <w:r w:rsidRPr="009D3697">
              <w:rPr>
                <w:sz w:val="16"/>
                <w:lang w:val="de-CH"/>
              </w:rPr>
              <w:t>Zuleitung und Kandelaber</w:t>
            </w:r>
          </w:p>
        </w:tc>
      </w:tr>
      <w:tr w:rsidR="00906E5D" w:rsidRPr="00B71FD1" w:rsidTr="00336520">
        <w:trPr>
          <w:trHeight w:hRule="exact" w:val="273"/>
        </w:trPr>
        <w:tc>
          <w:tcPr>
            <w:tcW w:w="109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E5D" w:rsidRPr="00B71FD1" w:rsidRDefault="00906E5D" w:rsidP="00906E5D">
            <w:pPr>
              <w:rPr>
                <w:sz w:val="14"/>
                <w:lang w:val="de-CH"/>
              </w:rPr>
            </w:pPr>
            <w:r>
              <w:rPr>
                <w:sz w:val="14"/>
                <w:szCs w:val="18"/>
                <w:lang w:val="de-CH"/>
              </w:rPr>
              <w:sym w:font="Wingdings" w:char="F082"/>
            </w:r>
            <w:r>
              <w:rPr>
                <w:sz w:val="14"/>
                <w:szCs w:val="18"/>
                <w:lang w:val="de-CH"/>
              </w:rPr>
              <w:t>Steckdose ohne FI nur zulässig, wenn nicht im Handbereich (&gt;2.5m)</w:t>
            </w:r>
          </w:p>
        </w:tc>
      </w:tr>
    </w:tbl>
    <w:p w:rsidR="002E4E87" w:rsidRPr="00F4461E" w:rsidRDefault="002E4E87" w:rsidP="00734298">
      <w:pPr>
        <w:rPr>
          <w:sz w:val="8"/>
          <w:lang w:val="de-CH"/>
        </w:rPr>
      </w:pPr>
    </w:p>
    <w:tbl>
      <w:tblPr>
        <w:tblStyle w:val="Tabellengitternetz"/>
        <w:tblW w:w="0" w:type="auto"/>
        <w:tblCellMar>
          <w:left w:w="57" w:type="dxa"/>
          <w:right w:w="57" w:type="dxa"/>
        </w:tblCellMar>
        <w:tblLook w:val="04A0"/>
      </w:tblPr>
      <w:tblGrid>
        <w:gridCol w:w="4366"/>
        <w:gridCol w:w="2292"/>
        <w:gridCol w:w="567"/>
        <w:gridCol w:w="567"/>
        <w:gridCol w:w="567"/>
        <w:gridCol w:w="567"/>
        <w:gridCol w:w="567"/>
        <w:gridCol w:w="567"/>
      </w:tblGrid>
      <w:tr w:rsidR="00FD61E3" w:rsidTr="00523D8F">
        <w:trPr>
          <w:trHeight w:hRule="exact" w:val="28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1E3" w:rsidRPr="00B44F68" w:rsidRDefault="0064762D" w:rsidP="0064762D">
            <w:pPr>
              <w:jc w:val="center"/>
              <w:rPr>
                <w:b/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 xml:space="preserve">Sichtkontrolle in der </w:t>
            </w:r>
            <w:r w:rsidR="00DD414D">
              <w:rPr>
                <w:b/>
                <w:sz w:val="18"/>
                <w:lang w:val="de-CH"/>
              </w:rPr>
              <w:t>TS / VK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61E3" w:rsidRDefault="00FD61E3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FD61E3" w:rsidRDefault="00FD61E3" w:rsidP="00523D8F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FD61E3" w:rsidRDefault="00FD61E3" w:rsidP="00523D8F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D61E3" w:rsidRDefault="00FD61E3" w:rsidP="00523D8F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B4C6E7" w:themeFill="accent5" w:themeFillTint="66"/>
            <w:vAlign w:val="center"/>
          </w:tcPr>
          <w:p w:rsidR="00FD61E3" w:rsidRDefault="00FD61E3" w:rsidP="00523D8F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:rsidR="00FD61E3" w:rsidRDefault="00FD61E3" w:rsidP="00523D8F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Ä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61E3" w:rsidRDefault="00FD61E3" w:rsidP="00523D8F">
            <w:pPr>
              <w:jc w:val="center"/>
              <w:rPr>
                <w:sz w:val="20"/>
                <w:lang w:val="de-CH"/>
              </w:rPr>
            </w:pPr>
          </w:p>
        </w:tc>
      </w:tr>
      <w:tr w:rsidR="00FD61E3" w:rsidTr="00523D8F">
        <w:trPr>
          <w:trHeight w:hRule="exact" w:val="284"/>
        </w:trPr>
        <w:tc>
          <w:tcPr>
            <w:tcW w:w="6658" w:type="dxa"/>
            <w:gridSpan w:val="2"/>
            <w:vAlign w:val="center"/>
          </w:tcPr>
          <w:p w:rsidR="00FD61E3" w:rsidRPr="00E006BA" w:rsidRDefault="00FD61E3" w:rsidP="00A52FC3">
            <w:pPr>
              <w:rPr>
                <w:sz w:val="14"/>
                <w:szCs w:val="14"/>
              </w:rPr>
            </w:pPr>
            <w:r w:rsidRPr="00E006BA">
              <w:rPr>
                <w:sz w:val="14"/>
                <w:szCs w:val="14"/>
                <w:lang w:val="de-CH"/>
              </w:rPr>
              <w:t>Vorhandensein von Schaltplänen</w:t>
            </w:r>
            <w:r w:rsidR="00A52FC3">
              <w:rPr>
                <w:sz w:val="14"/>
                <w:szCs w:val="14"/>
                <w:lang w:val="de-CH"/>
              </w:rPr>
              <w:t xml:space="preserve"> vor Ort oder im GIS / NIS,</w:t>
            </w:r>
            <w:r w:rsidRPr="00E006BA">
              <w:rPr>
                <w:sz w:val="14"/>
                <w:szCs w:val="14"/>
                <w:lang w:val="de-CH"/>
              </w:rPr>
              <w:t xml:space="preserve"> Warn-, Verbotszeichen etc. </w:t>
            </w:r>
          </w:p>
        </w:tc>
        <w:tc>
          <w:tcPr>
            <w:tcW w:w="567" w:type="dxa"/>
            <w:vAlign w:val="center"/>
          </w:tcPr>
          <w:p w:rsidR="00FD61E3" w:rsidRDefault="00FD61E3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D61E3" w:rsidRDefault="00FD61E3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r2bl w:val="single" w:sz="2" w:space="0" w:color="auto"/>
            </w:tcBorders>
            <w:vAlign w:val="center"/>
          </w:tcPr>
          <w:p w:rsidR="00FD61E3" w:rsidRDefault="00FD61E3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FD61E3" w:rsidRDefault="00FD61E3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right w:val="single" w:sz="2" w:space="0" w:color="auto"/>
              <w:tr2bl w:val="single" w:sz="2" w:space="0" w:color="auto"/>
            </w:tcBorders>
          </w:tcPr>
          <w:p w:rsidR="00FD61E3" w:rsidRDefault="00FD61E3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:rsidR="00FD61E3" w:rsidRDefault="00FD61E3" w:rsidP="00523D8F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J / N</w:t>
            </w:r>
          </w:p>
        </w:tc>
      </w:tr>
      <w:tr w:rsidR="002A7EF5" w:rsidTr="00523D8F">
        <w:trPr>
          <w:trHeight w:hRule="exact" w:val="284"/>
        </w:trPr>
        <w:tc>
          <w:tcPr>
            <w:tcW w:w="6658" w:type="dxa"/>
            <w:gridSpan w:val="2"/>
            <w:vAlign w:val="center"/>
          </w:tcPr>
          <w:p w:rsidR="002A7EF5" w:rsidRPr="00E006BA" w:rsidRDefault="002A7EF5" w:rsidP="00523D8F">
            <w:pPr>
              <w:rPr>
                <w:sz w:val="14"/>
                <w:szCs w:val="14"/>
              </w:rPr>
            </w:pPr>
            <w:r w:rsidRPr="00E006BA">
              <w:rPr>
                <w:sz w:val="14"/>
                <w:szCs w:val="14"/>
                <w:lang w:val="de-CH"/>
              </w:rPr>
              <w:t xml:space="preserve">Kennzeichnung der Stromkreise, Überstromunterbrecher etc.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2" w:space="0" w:color="auto"/>
            </w:tcBorders>
            <w:vAlign w:val="center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  <w:tr2bl w:val="single" w:sz="2" w:space="0" w:color="auto"/>
            </w:tcBorders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J / N</w:t>
            </w:r>
          </w:p>
        </w:tc>
      </w:tr>
      <w:tr w:rsidR="002A7EF5" w:rsidTr="00523D8F">
        <w:trPr>
          <w:trHeight w:hRule="exact" w:val="284"/>
        </w:trPr>
        <w:tc>
          <w:tcPr>
            <w:tcW w:w="4366" w:type="dxa"/>
            <w:shd w:val="clear" w:color="auto" w:fill="D9D9D9" w:themeFill="background1" w:themeFillShade="D9"/>
            <w:vAlign w:val="center"/>
          </w:tcPr>
          <w:p w:rsidR="002A7EF5" w:rsidRPr="00B44F68" w:rsidRDefault="002A7EF5" w:rsidP="0064762D">
            <w:pPr>
              <w:jc w:val="center"/>
              <w:rPr>
                <w:b/>
                <w:sz w:val="18"/>
                <w:lang w:val="de-CH"/>
              </w:rPr>
            </w:pPr>
            <w:r>
              <w:rPr>
                <w:b/>
                <w:sz w:val="18"/>
                <w:lang w:val="de-CH"/>
              </w:rPr>
              <w:t xml:space="preserve">Sichtkontrolle </w:t>
            </w:r>
            <w:r w:rsidR="0064762D">
              <w:rPr>
                <w:b/>
                <w:sz w:val="18"/>
                <w:lang w:val="de-CH"/>
              </w:rPr>
              <w:t>am Kandelaber</w:t>
            </w:r>
          </w:p>
        </w:tc>
        <w:tc>
          <w:tcPr>
            <w:tcW w:w="2292" w:type="dxa"/>
            <w:vAlign w:val="center"/>
          </w:tcPr>
          <w:p w:rsidR="002A7EF5" w:rsidRPr="00B44F68" w:rsidRDefault="002A7EF5" w:rsidP="00523D8F">
            <w:pPr>
              <w:jc w:val="center"/>
              <w:rPr>
                <w:b/>
                <w:sz w:val="18"/>
                <w:lang w:val="de-CH"/>
              </w:rPr>
            </w:pPr>
          </w:p>
        </w:tc>
        <w:tc>
          <w:tcPr>
            <w:tcW w:w="567" w:type="dxa"/>
            <w:tcBorders>
              <w:tr2bl w:val="nil"/>
            </w:tcBorders>
            <w:shd w:val="clear" w:color="auto" w:fill="DEEAF6" w:themeFill="accent1" w:themeFillTint="33"/>
            <w:vAlign w:val="center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N</w:t>
            </w:r>
          </w:p>
        </w:tc>
        <w:tc>
          <w:tcPr>
            <w:tcW w:w="567" w:type="dxa"/>
            <w:tcBorders>
              <w:tr2bl w:val="nil"/>
            </w:tcBorders>
            <w:shd w:val="clear" w:color="auto" w:fill="FBE4D5" w:themeFill="accent2" w:themeFillTint="33"/>
            <w:vAlign w:val="center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L</w:t>
            </w:r>
          </w:p>
        </w:tc>
        <w:tc>
          <w:tcPr>
            <w:tcW w:w="567" w:type="dxa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  <w:tr2bl w:val="nil"/>
            </w:tcBorders>
            <w:shd w:val="clear" w:color="auto" w:fill="B4C6E7" w:themeFill="accent5" w:themeFillTint="66"/>
            <w:vAlign w:val="center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P</w:t>
            </w:r>
          </w:p>
        </w:tc>
        <w:tc>
          <w:tcPr>
            <w:tcW w:w="567" w:type="dxa"/>
            <w:tcBorders>
              <w:right w:val="single" w:sz="2" w:space="0" w:color="auto"/>
              <w:tr2bl w:val="nil"/>
            </w:tcBorders>
            <w:shd w:val="clear" w:color="auto" w:fill="A8D08D" w:themeFill="accent6" w:themeFillTint="99"/>
            <w:vAlign w:val="center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Ä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</w:p>
        </w:tc>
      </w:tr>
      <w:tr w:rsidR="002A7EF5" w:rsidTr="00523D8F">
        <w:trPr>
          <w:trHeight w:hRule="exact" w:val="284"/>
        </w:trPr>
        <w:tc>
          <w:tcPr>
            <w:tcW w:w="6658" w:type="dxa"/>
            <w:gridSpan w:val="2"/>
            <w:vAlign w:val="center"/>
          </w:tcPr>
          <w:p w:rsidR="002A7EF5" w:rsidRPr="00E006BA" w:rsidRDefault="002A7EF5" w:rsidP="00523D8F">
            <w:pPr>
              <w:rPr>
                <w:sz w:val="14"/>
                <w:szCs w:val="14"/>
              </w:rPr>
            </w:pPr>
            <w:r w:rsidRPr="00E006BA">
              <w:rPr>
                <w:sz w:val="14"/>
                <w:szCs w:val="14"/>
                <w:lang w:val="de-CH"/>
              </w:rPr>
              <w:t>Konformitätse</w:t>
            </w:r>
            <w:r w:rsidR="00150D30">
              <w:rPr>
                <w:sz w:val="14"/>
                <w:szCs w:val="14"/>
                <w:lang w:val="de-CH"/>
              </w:rPr>
              <w:t>rklärung der Leuchte</w:t>
            </w:r>
          </w:p>
        </w:tc>
        <w:tc>
          <w:tcPr>
            <w:tcW w:w="567" w:type="dxa"/>
            <w:vAlign w:val="center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r2bl w:val="single" w:sz="2" w:space="0" w:color="auto"/>
            </w:tcBorders>
            <w:vAlign w:val="center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  <w:tr2bl w:val="single" w:sz="4" w:space="0" w:color="auto"/>
            </w:tcBorders>
            <w:vAlign w:val="center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right w:val="single" w:sz="2" w:space="0" w:color="auto"/>
              <w:tr2bl w:val="single" w:sz="2" w:space="0" w:color="auto"/>
            </w:tcBorders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:rsidR="002A7EF5" w:rsidRDefault="002A7EF5" w:rsidP="00523D8F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J / N</w:t>
            </w:r>
          </w:p>
        </w:tc>
      </w:tr>
      <w:tr w:rsidR="002D12A4" w:rsidTr="00523D8F">
        <w:trPr>
          <w:trHeight w:hRule="exact" w:val="284"/>
        </w:trPr>
        <w:tc>
          <w:tcPr>
            <w:tcW w:w="6658" w:type="dxa"/>
            <w:gridSpan w:val="2"/>
            <w:vAlign w:val="center"/>
          </w:tcPr>
          <w:p w:rsidR="002D12A4" w:rsidRPr="00E006BA" w:rsidRDefault="002D12A4" w:rsidP="002D12A4">
            <w:pPr>
              <w:rPr>
                <w:sz w:val="14"/>
                <w:szCs w:val="14"/>
              </w:rPr>
            </w:pPr>
            <w:r w:rsidRPr="00E006BA">
              <w:rPr>
                <w:sz w:val="14"/>
                <w:szCs w:val="14"/>
                <w:lang w:val="de-CH"/>
              </w:rPr>
              <w:t xml:space="preserve">Berücksichtigung der vom Hersteller mitgelieferten technischen Unterlagen </w:t>
            </w:r>
          </w:p>
        </w:tc>
        <w:tc>
          <w:tcPr>
            <w:tcW w:w="567" w:type="dxa"/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r2bl w:val="single" w:sz="2" w:space="0" w:color="auto"/>
            </w:tcBorders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  <w:tr2bl w:val="single" w:sz="4" w:space="0" w:color="auto"/>
            </w:tcBorders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right w:val="single" w:sz="2" w:space="0" w:color="auto"/>
              <w:tr2bl w:val="single" w:sz="2" w:space="0" w:color="auto"/>
            </w:tcBorders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J / N</w:t>
            </w:r>
          </w:p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</w:tr>
      <w:tr w:rsidR="002D12A4" w:rsidTr="002D12A4">
        <w:trPr>
          <w:trHeight w:hRule="exact" w:val="284"/>
        </w:trPr>
        <w:tc>
          <w:tcPr>
            <w:tcW w:w="6658" w:type="dxa"/>
            <w:gridSpan w:val="2"/>
            <w:shd w:val="clear" w:color="auto" w:fill="auto"/>
            <w:vAlign w:val="center"/>
          </w:tcPr>
          <w:p w:rsidR="002D12A4" w:rsidRPr="00E006BA" w:rsidRDefault="00763590" w:rsidP="002D12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CH"/>
              </w:rPr>
              <w:t xml:space="preserve">Zustand </w:t>
            </w:r>
            <w:r w:rsidR="002D12A4">
              <w:rPr>
                <w:sz w:val="14"/>
                <w:szCs w:val="14"/>
                <w:lang w:val="de-CH"/>
              </w:rPr>
              <w:t>Servicetür</w:t>
            </w:r>
            <w:r w:rsidR="001B1048">
              <w:rPr>
                <w:sz w:val="14"/>
                <w:szCs w:val="14"/>
                <w:lang w:val="de-CH"/>
              </w:rPr>
              <w:t>chen</w:t>
            </w:r>
            <w:r w:rsidR="002D12A4">
              <w:rPr>
                <w:sz w:val="14"/>
                <w:szCs w:val="14"/>
                <w:lang w:val="de-CH"/>
              </w:rPr>
              <w:t xml:space="preserve"> (vorhanden, Verschlussfunktion</w:t>
            </w:r>
            <w:r w:rsidR="00C70C8D">
              <w:rPr>
                <w:sz w:val="14"/>
                <w:szCs w:val="14"/>
                <w:lang w:val="de-CH"/>
              </w:rPr>
              <w:t>,</w:t>
            </w:r>
            <w:r w:rsidR="002D12A4">
              <w:rPr>
                <w:sz w:val="14"/>
                <w:szCs w:val="14"/>
                <w:lang w:val="de-CH"/>
              </w:rPr>
              <w:t xml:space="preserve"> etc.)</w:t>
            </w:r>
          </w:p>
        </w:tc>
        <w:tc>
          <w:tcPr>
            <w:tcW w:w="567" w:type="dxa"/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r2bl w:val="nil"/>
            </w:tcBorders>
            <w:shd w:val="clear" w:color="auto" w:fill="auto"/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r2bl w:val="single" w:sz="2" w:space="0" w:color="auto"/>
            </w:tcBorders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right w:val="single" w:sz="2" w:space="0" w:color="auto"/>
              <w:tr2bl w:val="nil"/>
            </w:tcBorders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right w:val="single" w:sz="2" w:space="0" w:color="auto"/>
              <w:tr2bl w:val="single" w:sz="2" w:space="0" w:color="auto"/>
            </w:tcBorders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J / N</w:t>
            </w:r>
          </w:p>
        </w:tc>
      </w:tr>
      <w:tr w:rsidR="002D12A4" w:rsidTr="00523D8F">
        <w:trPr>
          <w:trHeight w:hRule="exact" w:val="284"/>
        </w:trPr>
        <w:tc>
          <w:tcPr>
            <w:tcW w:w="6658" w:type="dxa"/>
            <w:gridSpan w:val="2"/>
            <w:vAlign w:val="center"/>
          </w:tcPr>
          <w:p w:rsidR="002D12A4" w:rsidRPr="00E006BA" w:rsidRDefault="002D12A4" w:rsidP="002D12A4">
            <w:pPr>
              <w:rPr>
                <w:sz w:val="14"/>
                <w:szCs w:val="14"/>
              </w:rPr>
            </w:pPr>
            <w:r w:rsidRPr="00E006BA">
              <w:rPr>
                <w:sz w:val="14"/>
                <w:szCs w:val="14"/>
                <w:lang w:val="de-CH"/>
              </w:rPr>
              <w:t>Basisschutz</w:t>
            </w:r>
            <w:r>
              <w:rPr>
                <w:sz w:val="14"/>
                <w:szCs w:val="14"/>
                <w:lang w:val="de-CH"/>
              </w:rPr>
              <w:t xml:space="preserve">, </w:t>
            </w:r>
            <w:r w:rsidRPr="00E006BA">
              <w:rPr>
                <w:sz w:val="14"/>
                <w:szCs w:val="14"/>
                <w:lang w:val="de-CH"/>
              </w:rPr>
              <w:t>Schutz gegen direktes Berühren</w:t>
            </w:r>
            <w:r>
              <w:rPr>
                <w:sz w:val="14"/>
                <w:szCs w:val="14"/>
                <w:lang w:val="de-CH"/>
              </w:rPr>
              <w:t xml:space="preserve"> (Abdeckungen vorhanden, Gehäuse</w:t>
            </w:r>
            <w:r w:rsidR="00C70C8D">
              <w:rPr>
                <w:sz w:val="14"/>
                <w:szCs w:val="14"/>
                <w:lang w:val="de-CH"/>
              </w:rPr>
              <w:t xml:space="preserve"> in Ordnung,</w:t>
            </w:r>
            <w:r>
              <w:rPr>
                <w:sz w:val="14"/>
                <w:szCs w:val="14"/>
                <w:lang w:val="de-CH"/>
              </w:rPr>
              <w:t xml:space="preserve"> etc.)</w:t>
            </w:r>
          </w:p>
        </w:tc>
        <w:tc>
          <w:tcPr>
            <w:tcW w:w="567" w:type="dxa"/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r2bl w:val="nil"/>
            </w:tcBorders>
            <w:shd w:val="clear" w:color="auto" w:fill="auto"/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2" w:space="0" w:color="auto"/>
            </w:tcBorders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right w:val="single" w:sz="2" w:space="0" w:color="auto"/>
              <w:tr2bl w:val="single" w:sz="2" w:space="0" w:color="auto"/>
            </w:tcBorders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J / N</w:t>
            </w:r>
          </w:p>
        </w:tc>
      </w:tr>
      <w:tr w:rsidR="002D12A4" w:rsidTr="00C70C8D">
        <w:trPr>
          <w:trHeight w:hRule="exact" w:val="284"/>
        </w:trPr>
        <w:tc>
          <w:tcPr>
            <w:tcW w:w="6658" w:type="dxa"/>
            <w:gridSpan w:val="2"/>
            <w:vAlign w:val="center"/>
          </w:tcPr>
          <w:p w:rsidR="002D12A4" w:rsidRPr="00E006BA" w:rsidRDefault="001C5BC1" w:rsidP="002D12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CH"/>
              </w:rPr>
              <w:t>Zustand Klemmen und Anschlüsse</w:t>
            </w:r>
          </w:p>
        </w:tc>
        <w:tc>
          <w:tcPr>
            <w:tcW w:w="567" w:type="dxa"/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r2bl w:val="nil"/>
            </w:tcBorders>
            <w:shd w:val="clear" w:color="auto" w:fill="auto"/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r2bl w:val="nil"/>
            </w:tcBorders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  <w:tr2bl w:val="single" w:sz="4" w:space="0" w:color="auto"/>
            </w:tcBorders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right w:val="single" w:sz="2" w:space="0" w:color="auto"/>
              <w:tr2bl w:val="single" w:sz="2" w:space="0" w:color="auto"/>
            </w:tcBorders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J / N</w:t>
            </w:r>
          </w:p>
        </w:tc>
      </w:tr>
      <w:tr w:rsidR="002D12A4" w:rsidTr="00C70C8D">
        <w:trPr>
          <w:trHeight w:hRule="exact" w:val="284"/>
        </w:trPr>
        <w:tc>
          <w:tcPr>
            <w:tcW w:w="6658" w:type="dxa"/>
            <w:gridSpan w:val="2"/>
            <w:vAlign w:val="center"/>
          </w:tcPr>
          <w:p w:rsidR="002D12A4" w:rsidRPr="00E006BA" w:rsidRDefault="002D12A4" w:rsidP="00C70C8D">
            <w:pPr>
              <w:rPr>
                <w:sz w:val="14"/>
                <w:szCs w:val="14"/>
              </w:rPr>
            </w:pPr>
            <w:r w:rsidRPr="00E006BA">
              <w:rPr>
                <w:sz w:val="14"/>
                <w:szCs w:val="14"/>
                <w:lang w:val="de-CH"/>
              </w:rPr>
              <w:t>Leitungsverlegung</w:t>
            </w:r>
            <w:r>
              <w:rPr>
                <w:sz w:val="14"/>
                <w:szCs w:val="14"/>
                <w:lang w:val="de-CH"/>
              </w:rPr>
              <w:t xml:space="preserve"> im Kandelaber</w:t>
            </w:r>
            <w:r w:rsidR="00C70C8D">
              <w:rPr>
                <w:sz w:val="14"/>
                <w:szCs w:val="14"/>
                <w:lang w:val="de-CH"/>
              </w:rPr>
              <w:t xml:space="preserve"> (Bemessung / Anordnung</w:t>
            </w:r>
            <w:r w:rsidRPr="00E006BA">
              <w:rPr>
                <w:sz w:val="14"/>
                <w:szCs w:val="14"/>
                <w:lang w:val="de-CH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r2bl w:val="single" w:sz="2" w:space="0" w:color="auto"/>
            </w:tcBorders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right w:val="single" w:sz="2" w:space="0" w:color="auto"/>
              <w:tr2bl w:val="single" w:sz="4" w:space="0" w:color="auto"/>
            </w:tcBorders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right w:val="single" w:sz="2" w:space="0" w:color="auto"/>
              <w:tr2bl w:val="single" w:sz="2" w:space="0" w:color="auto"/>
            </w:tcBorders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J / N</w:t>
            </w:r>
          </w:p>
        </w:tc>
      </w:tr>
      <w:tr w:rsidR="002D12A4" w:rsidTr="003A21C7">
        <w:trPr>
          <w:trHeight w:hRule="exact" w:val="284"/>
        </w:trPr>
        <w:tc>
          <w:tcPr>
            <w:tcW w:w="6658" w:type="dxa"/>
            <w:gridSpan w:val="2"/>
            <w:vAlign w:val="center"/>
          </w:tcPr>
          <w:p w:rsidR="002D12A4" w:rsidRPr="00E006BA" w:rsidRDefault="00C70C8D" w:rsidP="002D12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CH"/>
              </w:rPr>
              <w:t>Isolierter Standort, Mastisolierung im Handbereich</w:t>
            </w:r>
          </w:p>
        </w:tc>
        <w:tc>
          <w:tcPr>
            <w:tcW w:w="567" w:type="dxa"/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r2bl w:val="single" w:sz="2" w:space="0" w:color="auto"/>
            </w:tcBorders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right w:val="single" w:sz="2" w:space="0" w:color="auto"/>
              <w:tr2bl w:val="nil"/>
            </w:tcBorders>
            <w:vAlign w:val="center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right w:val="single" w:sz="2" w:space="0" w:color="auto"/>
              <w:tr2bl w:val="single" w:sz="2" w:space="0" w:color="auto"/>
            </w:tcBorders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:rsidR="002D12A4" w:rsidRDefault="002D12A4" w:rsidP="002D12A4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J / N</w:t>
            </w:r>
          </w:p>
        </w:tc>
      </w:tr>
      <w:tr w:rsidR="00F4461E" w:rsidTr="00504493">
        <w:trPr>
          <w:trHeight w:hRule="exact" w:val="284"/>
        </w:trPr>
        <w:tc>
          <w:tcPr>
            <w:tcW w:w="6658" w:type="dxa"/>
            <w:gridSpan w:val="2"/>
            <w:vAlign w:val="center"/>
          </w:tcPr>
          <w:p w:rsidR="00F4461E" w:rsidRPr="00E006BA" w:rsidRDefault="00F4461E" w:rsidP="00F4461E">
            <w:pPr>
              <w:rPr>
                <w:sz w:val="14"/>
                <w:szCs w:val="14"/>
              </w:rPr>
            </w:pPr>
            <w:r w:rsidRPr="00E006BA">
              <w:rPr>
                <w:sz w:val="14"/>
                <w:szCs w:val="14"/>
                <w:lang w:val="de-CH"/>
              </w:rPr>
              <w:t>Abstände zu</w:t>
            </w:r>
            <w:r>
              <w:rPr>
                <w:sz w:val="14"/>
                <w:szCs w:val="14"/>
                <w:lang w:val="de-CH"/>
              </w:rPr>
              <w:t xml:space="preserve"> Fahr- und</w:t>
            </w:r>
            <w:r w:rsidRPr="00E006BA">
              <w:rPr>
                <w:sz w:val="14"/>
                <w:szCs w:val="14"/>
                <w:lang w:val="de-CH"/>
              </w:rPr>
              <w:t xml:space="preserve"> Freileitungen </w:t>
            </w:r>
            <w:r>
              <w:rPr>
                <w:sz w:val="14"/>
                <w:szCs w:val="14"/>
                <w:lang w:val="de-CH"/>
              </w:rPr>
              <w:t xml:space="preserve">gemäss </w:t>
            </w:r>
            <w:proofErr w:type="spellStart"/>
            <w:r>
              <w:rPr>
                <w:sz w:val="14"/>
                <w:szCs w:val="14"/>
                <w:lang w:val="de-CH"/>
              </w:rPr>
              <w:t>LeV</w:t>
            </w:r>
            <w:proofErr w:type="spellEnd"/>
            <w:r>
              <w:rPr>
                <w:sz w:val="14"/>
                <w:szCs w:val="14"/>
                <w:lang w:val="de-CH"/>
              </w:rPr>
              <w:t xml:space="preserve"> eingehalten</w:t>
            </w:r>
          </w:p>
        </w:tc>
        <w:tc>
          <w:tcPr>
            <w:tcW w:w="567" w:type="dxa"/>
            <w:vAlign w:val="center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2" w:space="0" w:color="auto"/>
            </w:tcBorders>
            <w:vAlign w:val="center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  <w:tr2bl w:val="single" w:sz="2" w:space="0" w:color="auto"/>
            </w:tcBorders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J / N</w:t>
            </w:r>
          </w:p>
        </w:tc>
      </w:tr>
      <w:tr w:rsidR="00F4461E" w:rsidTr="00504493">
        <w:trPr>
          <w:trHeight w:hRule="exact" w:val="284"/>
        </w:trPr>
        <w:tc>
          <w:tcPr>
            <w:tcW w:w="6658" w:type="dxa"/>
            <w:gridSpan w:val="2"/>
            <w:vAlign w:val="center"/>
          </w:tcPr>
          <w:p w:rsidR="00F4461E" w:rsidRPr="00E006BA" w:rsidRDefault="00692A2F" w:rsidP="007635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Reinigung und </w:t>
            </w:r>
            <w:r w:rsidR="00763590">
              <w:rPr>
                <w:sz w:val="14"/>
                <w:szCs w:val="14"/>
              </w:rPr>
              <w:t>Funktion von</w:t>
            </w:r>
            <w:r>
              <w:rPr>
                <w:sz w:val="14"/>
                <w:szCs w:val="14"/>
              </w:rPr>
              <w:t xml:space="preserve"> Leuchte, Glas und Reflektor</w:t>
            </w:r>
            <w:r w:rsidR="00006B1D">
              <w:rPr>
                <w:sz w:val="14"/>
                <w:szCs w:val="14"/>
              </w:rPr>
              <w:t xml:space="preserve"> </w:t>
            </w:r>
            <w:r w:rsidR="00006B1D" w:rsidRPr="00006B1D">
              <w:rPr>
                <w:sz w:val="10"/>
                <w:szCs w:val="14"/>
              </w:rPr>
              <w:t xml:space="preserve">(allfällige </w:t>
            </w:r>
            <w:r w:rsidR="00006B1D">
              <w:rPr>
                <w:sz w:val="10"/>
                <w:szCs w:val="14"/>
              </w:rPr>
              <w:t>Schäden</w:t>
            </w:r>
            <w:r w:rsidR="00006B1D" w:rsidRPr="00006B1D">
              <w:rPr>
                <w:sz w:val="10"/>
                <w:szCs w:val="14"/>
              </w:rPr>
              <w:t xml:space="preserve"> unter Bemerkungen eintragen)</w:t>
            </w:r>
          </w:p>
        </w:tc>
        <w:tc>
          <w:tcPr>
            <w:tcW w:w="567" w:type="dxa"/>
            <w:vAlign w:val="center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right w:val="single" w:sz="2" w:space="0" w:color="auto"/>
              <w:tr2bl w:val="nil"/>
            </w:tcBorders>
            <w:vAlign w:val="center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  <w:tr2bl w:val="single" w:sz="4" w:space="0" w:color="auto"/>
            </w:tcBorders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J / N</w:t>
            </w:r>
          </w:p>
        </w:tc>
      </w:tr>
      <w:tr w:rsidR="00F4461E" w:rsidTr="00504493">
        <w:trPr>
          <w:trHeight w:hRule="exact" w:val="284"/>
        </w:trPr>
        <w:tc>
          <w:tcPr>
            <w:tcW w:w="6658" w:type="dxa"/>
            <w:gridSpan w:val="2"/>
            <w:vAlign w:val="center"/>
          </w:tcPr>
          <w:p w:rsidR="00F4461E" w:rsidRPr="00E006BA" w:rsidRDefault="00006B1D" w:rsidP="007635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Zustand</w:t>
            </w:r>
            <w:r w:rsidR="0076359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Kandelaber, Fundament, Ausleger, Abspannvorrichtung, </w:t>
            </w:r>
            <w:proofErr w:type="spellStart"/>
            <w:r>
              <w:rPr>
                <w:sz w:val="14"/>
                <w:szCs w:val="14"/>
              </w:rPr>
              <w:t>Leuchtenkopf</w:t>
            </w:r>
            <w:proofErr w:type="spellEnd"/>
            <w:r>
              <w:rPr>
                <w:sz w:val="14"/>
                <w:szCs w:val="14"/>
              </w:rPr>
              <w:br/>
            </w:r>
            <w:r w:rsidRPr="00006B1D">
              <w:rPr>
                <w:sz w:val="10"/>
                <w:szCs w:val="14"/>
              </w:rPr>
              <w:t>(</w:t>
            </w:r>
            <w:r>
              <w:rPr>
                <w:sz w:val="10"/>
                <w:szCs w:val="14"/>
              </w:rPr>
              <w:t>allfällige Beschädigungen und/oder Korrosion</w:t>
            </w:r>
            <w:r w:rsidRPr="00006B1D">
              <w:rPr>
                <w:sz w:val="10"/>
                <w:szCs w:val="14"/>
              </w:rPr>
              <w:t xml:space="preserve"> unter Bemerkungen eintragen)</w:t>
            </w:r>
          </w:p>
        </w:tc>
        <w:tc>
          <w:tcPr>
            <w:tcW w:w="567" w:type="dxa"/>
            <w:vAlign w:val="center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r2bl w:val="nil"/>
            </w:tcBorders>
            <w:shd w:val="clear" w:color="auto" w:fill="auto"/>
            <w:vAlign w:val="center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right w:val="single" w:sz="2" w:space="0" w:color="auto"/>
              <w:tr2bl w:val="nil"/>
            </w:tcBorders>
            <w:vAlign w:val="center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right w:val="single" w:sz="2" w:space="0" w:color="auto"/>
              <w:tr2bl w:val="single" w:sz="4" w:space="0" w:color="auto"/>
            </w:tcBorders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:rsidR="00F4461E" w:rsidRDefault="00F4461E" w:rsidP="00F4461E">
            <w:pPr>
              <w:jc w:val="center"/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J / N</w:t>
            </w:r>
          </w:p>
        </w:tc>
      </w:tr>
    </w:tbl>
    <w:p w:rsidR="002A7EF5" w:rsidRDefault="002A7EF5" w:rsidP="00734298">
      <w:pPr>
        <w:pBdr>
          <w:bottom w:val="single" w:sz="6" w:space="1" w:color="auto"/>
        </w:pBdr>
        <w:rPr>
          <w:sz w:val="10"/>
          <w:lang w:val="de-CH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190"/>
        <w:gridCol w:w="624"/>
        <w:gridCol w:w="567"/>
        <w:gridCol w:w="284"/>
        <w:gridCol w:w="850"/>
        <w:gridCol w:w="284"/>
        <w:gridCol w:w="568"/>
        <w:gridCol w:w="284"/>
        <w:gridCol w:w="527"/>
        <w:gridCol w:w="1985"/>
        <w:gridCol w:w="284"/>
        <w:gridCol w:w="907"/>
        <w:gridCol w:w="1985"/>
      </w:tblGrid>
      <w:tr w:rsidR="00B20BE4" w:rsidTr="003A21C7">
        <w:trPr>
          <w:trHeight w:val="284"/>
        </w:trPr>
        <w:tc>
          <w:tcPr>
            <w:tcW w:w="1190" w:type="dxa"/>
            <w:vAlign w:val="bottom"/>
          </w:tcPr>
          <w:p w:rsidR="00B20BE4" w:rsidRDefault="00B20BE4" w:rsidP="002712CE">
            <w:pPr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Bemerkungen:</w:t>
            </w:r>
          </w:p>
        </w:tc>
        <w:tc>
          <w:tcPr>
            <w:tcW w:w="1191" w:type="dxa"/>
            <w:gridSpan w:val="2"/>
            <w:vAlign w:val="center"/>
          </w:tcPr>
          <w:p w:rsidR="00B20BE4" w:rsidRDefault="00B20BE4" w:rsidP="002712CE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  <w:tc>
          <w:tcPr>
            <w:tcW w:w="7958" w:type="dxa"/>
            <w:gridSpan w:val="10"/>
            <w:tcBorders>
              <w:bottom w:val="single" w:sz="4" w:space="0" w:color="auto"/>
            </w:tcBorders>
            <w:vAlign w:val="center"/>
          </w:tcPr>
          <w:p w:rsidR="00B20BE4" w:rsidRDefault="00B20BE4" w:rsidP="002712CE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</w:tr>
      <w:tr w:rsidR="003A21C7" w:rsidTr="003A21C7">
        <w:trPr>
          <w:trHeight w:val="284"/>
        </w:trPr>
        <w:tc>
          <w:tcPr>
            <w:tcW w:w="2381" w:type="dxa"/>
            <w:gridSpan w:val="3"/>
            <w:vAlign w:val="center"/>
          </w:tcPr>
          <w:p w:rsidR="003A21C7" w:rsidRDefault="003A21C7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  <w:tc>
          <w:tcPr>
            <w:tcW w:w="7958" w:type="dxa"/>
            <w:gridSpan w:val="10"/>
            <w:tcBorders>
              <w:bottom w:val="single" w:sz="4" w:space="0" w:color="auto"/>
            </w:tcBorders>
            <w:vAlign w:val="center"/>
          </w:tcPr>
          <w:p w:rsidR="003A21C7" w:rsidRDefault="003A21C7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</w:tr>
      <w:tr w:rsidR="00B20BE4" w:rsidTr="003A21C7">
        <w:trPr>
          <w:trHeight w:val="175"/>
        </w:trPr>
        <w:tc>
          <w:tcPr>
            <w:tcW w:w="2381" w:type="dxa"/>
            <w:gridSpan w:val="3"/>
            <w:vAlign w:val="center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  <w:tc>
          <w:tcPr>
            <w:tcW w:w="7958" w:type="dxa"/>
            <w:gridSpan w:val="10"/>
            <w:tcBorders>
              <w:top w:val="single" w:sz="4" w:space="0" w:color="auto"/>
            </w:tcBorders>
            <w:vAlign w:val="center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</w:tr>
      <w:tr w:rsidR="00B20BE4" w:rsidTr="00B20BE4">
        <w:trPr>
          <w:gridAfter w:val="6"/>
          <w:wAfter w:w="5972" w:type="dxa"/>
          <w:trHeight w:val="284"/>
        </w:trPr>
        <w:tc>
          <w:tcPr>
            <w:tcW w:w="2381" w:type="dxa"/>
            <w:gridSpan w:val="3"/>
            <w:tcBorders>
              <w:right w:val="single" w:sz="4" w:space="0" w:color="auto"/>
            </w:tcBorders>
            <w:vAlign w:val="center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Alle Prüfungen / Kontrollen erfüllt: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Nein</w:t>
            </w:r>
          </w:p>
        </w:tc>
      </w:tr>
      <w:tr w:rsidR="00B20BE4" w:rsidTr="002D4B67">
        <w:trPr>
          <w:trHeight w:val="284"/>
        </w:trPr>
        <w:tc>
          <w:tcPr>
            <w:tcW w:w="1814" w:type="dxa"/>
            <w:gridSpan w:val="2"/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Kontrolle durchgeführt:</w:t>
            </w:r>
          </w:p>
        </w:tc>
        <w:tc>
          <w:tcPr>
            <w:tcW w:w="567" w:type="dxa"/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Datum: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  <w:tc>
          <w:tcPr>
            <w:tcW w:w="284" w:type="dxa"/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  <w:tc>
          <w:tcPr>
            <w:tcW w:w="527" w:type="dxa"/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Name: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  <w:tc>
          <w:tcPr>
            <w:tcW w:w="284" w:type="dxa"/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  <w:tc>
          <w:tcPr>
            <w:tcW w:w="907" w:type="dxa"/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Unterschrift: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</w:tr>
      <w:tr w:rsidR="00B20BE4" w:rsidTr="002D4B67">
        <w:trPr>
          <w:trHeight w:val="284"/>
        </w:trPr>
        <w:tc>
          <w:tcPr>
            <w:tcW w:w="1814" w:type="dxa"/>
            <w:gridSpan w:val="2"/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Kontrolle Vorgesetzter:</w:t>
            </w:r>
          </w:p>
        </w:tc>
        <w:tc>
          <w:tcPr>
            <w:tcW w:w="567" w:type="dxa"/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Datum: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  <w:tc>
          <w:tcPr>
            <w:tcW w:w="284" w:type="dxa"/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  <w:tc>
          <w:tcPr>
            <w:tcW w:w="527" w:type="dxa"/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Name: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  <w:tc>
          <w:tcPr>
            <w:tcW w:w="284" w:type="dxa"/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  <w:tc>
          <w:tcPr>
            <w:tcW w:w="907" w:type="dxa"/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  <w:r>
              <w:rPr>
                <w:rFonts w:cs="Arial"/>
                <w:sz w:val="14"/>
                <w:szCs w:val="14"/>
                <w:lang w:val="de-CH"/>
              </w:rPr>
              <w:t>Unterschrift: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20BE4" w:rsidRDefault="00B20BE4" w:rsidP="00B20BE4">
            <w:pPr>
              <w:rPr>
                <w:rFonts w:cs="Arial"/>
                <w:sz w:val="14"/>
                <w:szCs w:val="14"/>
                <w:lang w:val="de-CH"/>
              </w:rPr>
            </w:pPr>
          </w:p>
        </w:tc>
      </w:tr>
    </w:tbl>
    <w:tbl>
      <w:tblPr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1803"/>
        <w:gridCol w:w="720"/>
        <w:gridCol w:w="737"/>
        <w:gridCol w:w="720"/>
        <w:gridCol w:w="720"/>
        <w:gridCol w:w="725"/>
      </w:tblGrid>
      <w:tr w:rsidR="00AF2482" w:rsidRPr="00AF2482" w:rsidTr="00AF2482">
        <w:trPr>
          <w:trHeight w:val="257"/>
          <w:jc w:val="center"/>
        </w:trPr>
        <w:tc>
          <w:tcPr>
            <w:tcW w:w="5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lastRenderedPageBreak/>
              <w:t xml:space="preserve">Auslöseströme innert 5s </w:t>
            </w: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br/>
              <w:t>inkl. Faktor 1.3</w:t>
            </w: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Nennstrom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DZ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DIN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LS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LS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LS</w:t>
            </w: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proofErr w:type="spellStart"/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gG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B/L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C/V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D/Z</w:t>
            </w: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130</w:t>
            </w: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130</w:t>
            </w: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143</w:t>
            </w: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195</w:t>
            </w: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220</w:t>
            </w: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32/35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285</w:t>
            </w: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325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325</w:t>
            </w: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338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390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390</w:t>
            </w: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365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455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650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650</w:t>
            </w: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</w:tr>
      <w:tr w:rsidR="00AF2482" w:rsidRPr="00AF2482" w:rsidTr="00AF2482">
        <w:trPr>
          <w:trHeight w:val="257"/>
          <w:jc w:val="center"/>
        </w:trPr>
        <w:tc>
          <w:tcPr>
            <w:tcW w:w="5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 xml:space="preserve">Auslöseströme innert 120s </w:t>
            </w: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Nennstrom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DZ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DIN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LS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proofErr w:type="spellStart"/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gG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B/L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32/35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</w:tr>
      <w:tr w:rsidR="00AF2482" w:rsidRPr="00AF2482" w:rsidTr="00CA5979">
        <w:trPr>
          <w:trHeight w:val="257"/>
          <w:jc w:val="center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  <w:r w:rsidRPr="00AF2482">
              <w:rPr>
                <w:rFonts w:cs="Arial"/>
                <w:color w:val="000000"/>
                <w:szCs w:val="14"/>
                <w:lang w:val="de-CH" w:eastAsia="de-CH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482" w:rsidRPr="00AF2482" w:rsidRDefault="00AF2482" w:rsidP="00AF2482">
            <w:pPr>
              <w:jc w:val="center"/>
              <w:rPr>
                <w:rFonts w:cs="Arial"/>
                <w:color w:val="000000"/>
                <w:szCs w:val="14"/>
                <w:lang w:val="de-CH" w:eastAsia="de-CH"/>
              </w:rPr>
            </w:pPr>
          </w:p>
        </w:tc>
      </w:tr>
    </w:tbl>
    <w:p w:rsidR="002A7EF5" w:rsidRDefault="007364D1" w:rsidP="006D46B6">
      <w:pPr>
        <w:rPr>
          <w:sz w:val="20"/>
          <w:lang w:val="de-CH"/>
        </w:rPr>
      </w:pPr>
      <w:r>
        <w:rPr>
          <w:noProof/>
          <w:sz w:val="20"/>
          <w:lang w:val="de-CH" w:eastAsia="de-CH"/>
        </w:rPr>
        <w:pict>
          <v:shape id="_x0000_s1028" type="#_x0000_t75" style="position:absolute;margin-left:152.65pt;margin-top:451.3pt;width:257.5pt;height:351.85pt;z-index:251667456;mso-position-horizontal-relative:text;mso-position-vertical-relative:page;mso-width-relative:page;mso-height-relative:page">
            <v:imagedata r:id="rId11" o:title=""/>
            <w10:wrap anchory="page"/>
          </v:shape>
          <o:OLEObject Type="Embed" ProgID="Visio.Drawing.15" ShapeID="_x0000_s1028" DrawAspect="Content" ObjectID="_1534655634" r:id="rId12"/>
        </w:pict>
      </w:r>
    </w:p>
    <w:sectPr w:rsidR="002A7EF5" w:rsidSect="002A7EF5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397" w:bottom="454" w:left="397" w:header="720" w:footer="34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26" w:rsidRDefault="00815626">
      <w:r>
        <w:separator/>
      </w:r>
    </w:p>
  </w:endnote>
  <w:endnote w:type="continuationSeparator" w:id="0">
    <w:p w:rsidR="00815626" w:rsidRDefault="0081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CE" w:rsidRDefault="007364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712C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12CE" w:rsidRDefault="002712C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CE" w:rsidRPr="00001BC5" w:rsidRDefault="002712CE">
    <w:pPr>
      <w:tabs>
        <w:tab w:val="right" w:pos="9498"/>
      </w:tabs>
      <w:rPr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79" w:rsidRDefault="00CA5979" w:rsidP="00CA5979">
    <w:pPr>
      <w:pStyle w:val="Fuzeile"/>
      <w:tabs>
        <w:tab w:val="clear" w:pos="4536"/>
        <w:tab w:val="clear" w:pos="9072"/>
        <w:tab w:val="center" w:pos="5103"/>
        <w:tab w:val="right" w:pos="10490"/>
      </w:tabs>
      <w:rPr>
        <w:sz w:val="16"/>
        <w:szCs w:val="16"/>
      </w:rPr>
    </w:pPr>
  </w:p>
  <w:p w:rsidR="00CA5979" w:rsidRPr="00CA5979" w:rsidRDefault="00CA5979" w:rsidP="00CA5979">
    <w:pPr>
      <w:pStyle w:val="Fuzeile"/>
      <w:tabs>
        <w:tab w:val="clear" w:pos="4536"/>
        <w:tab w:val="clear" w:pos="9072"/>
        <w:tab w:val="center" w:pos="5103"/>
        <w:tab w:val="right" w:pos="10490"/>
      </w:tabs>
      <w:rPr>
        <w:sz w:val="16"/>
        <w:szCs w:val="16"/>
      </w:rPr>
    </w:pPr>
    <w:proofErr w:type="spellStart"/>
    <w:r w:rsidRPr="00CA5979">
      <w:rPr>
        <w:sz w:val="16"/>
        <w:szCs w:val="16"/>
      </w:rPr>
      <w:t>Messprotokoll</w:t>
    </w:r>
    <w:proofErr w:type="spellEnd"/>
    <w:r w:rsidRPr="00CA5979">
      <w:rPr>
        <w:sz w:val="16"/>
        <w:szCs w:val="16"/>
      </w:rPr>
      <w:tab/>
      <w:t>2016</w:t>
    </w:r>
    <w:r w:rsidRPr="00CA5979">
      <w:rPr>
        <w:sz w:val="16"/>
        <w:szCs w:val="16"/>
      </w:rPr>
      <w:tab/>
      <w:t>TBA-ZH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26" w:rsidRDefault="00815626">
      <w:r>
        <w:separator/>
      </w:r>
    </w:p>
  </w:footnote>
  <w:footnote w:type="continuationSeparator" w:id="0">
    <w:p w:rsidR="00815626" w:rsidRDefault="00815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CE" w:rsidRDefault="00CA5979">
    <w:pPr>
      <w:pStyle w:val="Textkrper"/>
      <w:rPr>
        <w:sz w:val="16"/>
      </w:rPr>
    </w:pPr>
    <w:r w:rsidRPr="00CA5979">
      <w:rPr>
        <w:i/>
        <w:color w:val="999999"/>
        <w:sz w:val="17"/>
      </w:rPr>
      <w:ptab w:relativeTo="margin" w:alignment="center" w:leader="none"/>
    </w:r>
    <w:r w:rsidRPr="00CA5979">
      <w:rPr>
        <w:i/>
        <w:color w:val="999999"/>
        <w:sz w:val="17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5C8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86B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509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848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560E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5C2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1E5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AE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ED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A8D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B4896"/>
    <w:multiLevelType w:val="hybridMultilevel"/>
    <w:tmpl w:val="40321C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19CB3D5E"/>
    <w:multiLevelType w:val="hybridMultilevel"/>
    <w:tmpl w:val="10AE56BE"/>
    <w:lvl w:ilvl="0" w:tplc="3E968AEC">
      <w:start w:val="1"/>
      <w:numFmt w:val="decimal"/>
      <w:lvlText w:val="%1."/>
      <w:lvlJc w:val="left"/>
      <w:pPr>
        <w:tabs>
          <w:tab w:val="num" w:pos="6030"/>
        </w:tabs>
        <w:ind w:left="6030" w:hanging="56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71608"/>
    <w:multiLevelType w:val="hybridMultilevel"/>
    <w:tmpl w:val="5F98D648"/>
    <w:lvl w:ilvl="0" w:tplc="4A448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B3762"/>
    <w:multiLevelType w:val="hybridMultilevel"/>
    <w:tmpl w:val="D29AE85A"/>
    <w:lvl w:ilvl="0" w:tplc="4620C7A0">
      <w:start w:val="80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76C4E"/>
    <w:multiLevelType w:val="hybridMultilevel"/>
    <w:tmpl w:val="50066368"/>
    <w:lvl w:ilvl="0" w:tplc="4AF04A44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71D2E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8E4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022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C7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06F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E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21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F21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7722A4"/>
    <w:multiLevelType w:val="hybridMultilevel"/>
    <w:tmpl w:val="56E61BC0"/>
    <w:lvl w:ilvl="0" w:tplc="E7F2D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369F1"/>
    <w:multiLevelType w:val="hybridMultilevel"/>
    <w:tmpl w:val="FC1A2AB0"/>
    <w:lvl w:ilvl="0" w:tplc="DC5EAC0C">
      <w:start w:val="5"/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912B1"/>
    <w:multiLevelType w:val="hybridMultilevel"/>
    <w:tmpl w:val="4C803F32"/>
    <w:lvl w:ilvl="0" w:tplc="B74E9EF0">
      <w:start w:val="80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A85965"/>
    <w:multiLevelType w:val="hybridMultilevel"/>
    <w:tmpl w:val="8D928A34"/>
    <w:lvl w:ilvl="0" w:tplc="49861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970273"/>
    <w:multiLevelType w:val="hybridMultilevel"/>
    <w:tmpl w:val="C88C60C2"/>
    <w:lvl w:ilvl="0" w:tplc="52027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F5750C"/>
    <w:multiLevelType w:val="hybridMultilevel"/>
    <w:tmpl w:val="535A288E"/>
    <w:lvl w:ilvl="0" w:tplc="EFF899F8">
      <w:start w:val="80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A971EB"/>
    <w:multiLevelType w:val="hybridMultilevel"/>
    <w:tmpl w:val="1C729AB0"/>
    <w:lvl w:ilvl="0" w:tplc="113ED626">
      <w:start w:val="80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F17C5C"/>
    <w:multiLevelType w:val="singleLevel"/>
    <w:tmpl w:val="2970FEE6"/>
    <w:lvl w:ilvl="0">
      <w:start w:val="1"/>
      <w:numFmt w:val="decimal"/>
      <w:pStyle w:val="Abs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2"/>
        <w:u w:val="none"/>
        <w:vertAlign w:val="superscript"/>
      </w:rPr>
    </w:lvl>
  </w:abstractNum>
  <w:abstractNum w:abstractNumId="23">
    <w:nsid w:val="7909110B"/>
    <w:multiLevelType w:val="hybridMultilevel"/>
    <w:tmpl w:val="2EFCC3BA"/>
    <w:lvl w:ilvl="0" w:tplc="55C620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5659CA"/>
    <w:multiLevelType w:val="hybridMultilevel"/>
    <w:tmpl w:val="C67C139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9E1675"/>
    <w:multiLevelType w:val="hybridMultilevel"/>
    <w:tmpl w:val="8A10FE6E"/>
    <w:lvl w:ilvl="0" w:tplc="44527B88">
      <w:start w:val="80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11"/>
  </w:num>
  <w:num w:numId="14">
    <w:abstractNumId w:val="12"/>
  </w:num>
  <w:num w:numId="15">
    <w:abstractNumId w:val="19"/>
  </w:num>
  <w:num w:numId="16">
    <w:abstractNumId w:val="17"/>
  </w:num>
  <w:num w:numId="17">
    <w:abstractNumId w:val="21"/>
  </w:num>
  <w:num w:numId="18">
    <w:abstractNumId w:val="24"/>
  </w:num>
  <w:num w:numId="19">
    <w:abstractNumId w:val="23"/>
  </w:num>
  <w:num w:numId="20">
    <w:abstractNumId w:val="18"/>
  </w:num>
  <w:num w:numId="21">
    <w:abstractNumId w:val="10"/>
  </w:num>
  <w:num w:numId="22">
    <w:abstractNumId w:val="20"/>
  </w:num>
  <w:num w:numId="23">
    <w:abstractNumId w:val="25"/>
  </w:num>
  <w:num w:numId="24">
    <w:abstractNumId w:val="15"/>
  </w:num>
  <w:num w:numId="25">
    <w:abstractNumId w:val="1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07277"/>
    <w:rsid w:val="00001BC5"/>
    <w:rsid w:val="000042D2"/>
    <w:rsid w:val="00006B1D"/>
    <w:rsid w:val="00012E6D"/>
    <w:rsid w:val="00016311"/>
    <w:rsid w:val="000250E2"/>
    <w:rsid w:val="0003496B"/>
    <w:rsid w:val="000430FF"/>
    <w:rsid w:val="00044AD6"/>
    <w:rsid w:val="0007108A"/>
    <w:rsid w:val="00090126"/>
    <w:rsid w:val="0009154E"/>
    <w:rsid w:val="000921D8"/>
    <w:rsid w:val="00092EC2"/>
    <w:rsid w:val="000A615A"/>
    <w:rsid w:val="000A6914"/>
    <w:rsid w:val="000B555C"/>
    <w:rsid w:val="000B7411"/>
    <w:rsid w:val="000D5039"/>
    <w:rsid w:val="00104804"/>
    <w:rsid w:val="00106A3D"/>
    <w:rsid w:val="00107277"/>
    <w:rsid w:val="00110229"/>
    <w:rsid w:val="00117E46"/>
    <w:rsid w:val="001223F9"/>
    <w:rsid w:val="001316DA"/>
    <w:rsid w:val="00135B05"/>
    <w:rsid w:val="00150D30"/>
    <w:rsid w:val="001520FE"/>
    <w:rsid w:val="001543BF"/>
    <w:rsid w:val="00157112"/>
    <w:rsid w:val="00170E1F"/>
    <w:rsid w:val="00170F1B"/>
    <w:rsid w:val="0017145D"/>
    <w:rsid w:val="00182A94"/>
    <w:rsid w:val="00185DEA"/>
    <w:rsid w:val="00190623"/>
    <w:rsid w:val="0019359A"/>
    <w:rsid w:val="0019629B"/>
    <w:rsid w:val="00196A0E"/>
    <w:rsid w:val="00196EF8"/>
    <w:rsid w:val="001A5465"/>
    <w:rsid w:val="001A7DF9"/>
    <w:rsid w:val="001B1048"/>
    <w:rsid w:val="001B32F4"/>
    <w:rsid w:val="001B4349"/>
    <w:rsid w:val="001C584E"/>
    <w:rsid w:val="001C5BC1"/>
    <w:rsid w:val="001D003F"/>
    <w:rsid w:val="001D0178"/>
    <w:rsid w:val="001D592C"/>
    <w:rsid w:val="001F14FD"/>
    <w:rsid w:val="001F2F1B"/>
    <w:rsid w:val="001F5912"/>
    <w:rsid w:val="00202A16"/>
    <w:rsid w:val="002050F6"/>
    <w:rsid w:val="002125D3"/>
    <w:rsid w:val="002154D1"/>
    <w:rsid w:val="002161C8"/>
    <w:rsid w:val="00217565"/>
    <w:rsid w:val="00220B40"/>
    <w:rsid w:val="00225F8B"/>
    <w:rsid w:val="0023083C"/>
    <w:rsid w:val="0024029A"/>
    <w:rsid w:val="002441C9"/>
    <w:rsid w:val="00246677"/>
    <w:rsid w:val="00254C53"/>
    <w:rsid w:val="0025685E"/>
    <w:rsid w:val="00263B04"/>
    <w:rsid w:val="00264129"/>
    <w:rsid w:val="00264339"/>
    <w:rsid w:val="0026674B"/>
    <w:rsid w:val="002712CE"/>
    <w:rsid w:val="00282215"/>
    <w:rsid w:val="00286DA1"/>
    <w:rsid w:val="0029210A"/>
    <w:rsid w:val="00293518"/>
    <w:rsid w:val="002A7EF5"/>
    <w:rsid w:val="002B32AB"/>
    <w:rsid w:val="002C2244"/>
    <w:rsid w:val="002D12A4"/>
    <w:rsid w:val="002D1BC5"/>
    <w:rsid w:val="002D4B67"/>
    <w:rsid w:val="002D5C01"/>
    <w:rsid w:val="002D7D05"/>
    <w:rsid w:val="002E447C"/>
    <w:rsid w:val="002E4E87"/>
    <w:rsid w:val="002E5A03"/>
    <w:rsid w:val="002F616D"/>
    <w:rsid w:val="003129EF"/>
    <w:rsid w:val="00325E9C"/>
    <w:rsid w:val="00327DB5"/>
    <w:rsid w:val="00330E2D"/>
    <w:rsid w:val="00334566"/>
    <w:rsid w:val="00336520"/>
    <w:rsid w:val="00351080"/>
    <w:rsid w:val="00352D18"/>
    <w:rsid w:val="0036020C"/>
    <w:rsid w:val="00360D0F"/>
    <w:rsid w:val="00364F4B"/>
    <w:rsid w:val="003672CD"/>
    <w:rsid w:val="00384AB9"/>
    <w:rsid w:val="00391EEB"/>
    <w:rsid w:val="00396A20"/>
    <w:rsid w:val="00397D01"/>
    <w:rsid w:val="003A21C7"/>
    <w:rsid w:val="003A44A7"/>
    <w:rsid w:val="003A4A55"/>
    <w:rsid w:val="003D2BDC"/>
    <w:rsid w:val="003D68E4"/>
    <w:rsid w:val="003E373C"/>
    <w:rsid w:val="003E7AC3"/>
    <w:rsid w:val="003F017A"/>
    <w:rsid w:val="003F2976"/>
    <w:rsid w:val="003F2B4C"/>
    <w:rsid w:val="003F2F61"/>
    <w:rsid w:val="0040342C"/>
    <w:rsid w:val="00405BB1"/>
    <w:rsid w:val="00412BC4"/>
    <w:rsid w:val="00413CC1"/>
    <w:rsid w:val="004171EF"/>
    <w:rsid w:val="00420744"/>
    <w:rsid w:val="0042175A"/>
    <w:rsid w:val="004316DF"/>
    <w:rsid w:val="00441203"/>
    <w:rsid w:val="00445D48"/>
    <w:rsid w:val="004523AD"/>
    <w:rsid w:val="00467E0F"/>
    <w:rsid w:val="004745B0"/>
    <w:rsid w:val="004763DA"/>
    <w:rsid w:val="00483D2F"/>
    <w:rsid w:val="00487ABC"/>
    <w:rsid w:val="004903B3"/>
    <w:rsid w:val="004A2E33"/>
    <w:rsid w:val="004A5BD4"/>
    <w:rsid w:val="004A647D"/>
    <w:rsid w:val="004B0118"/>
    <w:rsid w:val="004B0452"/>
    <w:rsid w:val="004B3F2D"/>
    <w:rsid w:val="004C0099"/>
    <w:rsid w:val="004C1D59"/>
    <w:rsid w:val="004C4EAB"/>
    <w:rsid w:val="004D2CFF"/>
    <w:rsid w:val="004D4320"/>
    <w:rsid w:val="004D46E7"/>
    <w:rsid w:val="004E1EAB"/>
    <w:rsid w:val="004E7457"/>
    <w:rsid w:val="00500008"/>
    <w:rsid w:val="00500A55"/>
    <w:rsid w:val="00504493"/>
    <w:rsid w:val="0050478E"/>
    <w:rsid w:val="00506A87"/>
    <w:rsid w:val="00506F01"/>
    <w:rsid w:val="005109BC"/>
    <w:rsid w:val="00513BD2"/>
    <w:rsid w:val="00514230"/>
    <w:rsid w:val="00522FC6"/>
    <w:rsid w:val="005239EB"/>
    <w:rsid w:val="00523D8F"/>
    <w:rsid w:val="00527A56"/>
    <w:rsid w:val="00540382"/>
    <w:rsid w:val="0054421D"/>
    <w:rsid w:val="00557A94"/>
    <w:rsid w:val="00561DE8"/>
    <w:rsid w:val="00573671"/>
    <w:rsid w:val="00590844"/>
    <w:rsid w:val="00594ECD"/>
    <w:rsid w:val="005B7685"/>
    <w:rsid w:val="005C4452"/>
    <w:rsid w:val="005C4D12"/>
    <w:rsid w:val="005D4D8C"/>
    <w:rsid w:val="005D7D9F"/>
    <w:rsid w:val="005E0C1A"/>
    <w:rsid w:val="005E1C4E"/>
    <w:rsid w:val="005F1BC7"/>
    <w:rsid w:val="005F4B80"/>
    <w:rsid w:val="005F63ED"/>
    <w:rsid w:val="005F6BE7"/>
    <w:rsid w:val="006141FB"/>
    <w:rsid w:val="00616471"/>
    <w:rsid w:val="00623834"/>
    <w:rsid w:val="00634A76"/>
    <w:rsid w:val="00636C1A"/>
    <w:rsid w:val="00642BE0"/>
    <w:rsid w:val="0064762D"/>
    <w:rsid w:val="0065559A"/>
    <w:rsid w:val="0065719E"/>
    <w:rsid w:val="006747E5"/>
    <w:rsid w:val="006751BB"/>
    <w:rsid w:val="00680249"/>
    <w:rsid w:val="006808CA"/>
    <w:rsid w:val="006827A0"/>
    <w:rsid w:val="0068427B"/>
    <w:rsid w:val="00685428"/>
    <w:rsid w:val="00687472"/>
    <w:rsid w:val="00692A2F"/>
    <w:rsid w:val="006930D5"/>
    <w:rsid w:val="0069372D"/>
    <w:rsid w:val="00697241"/>
    <w:rsid w:val="006A2DA0"/>
    <w:rsid w:val="006A4B92"/>
    <w:rsid w:val="006A5714"/>
    <w:rsid w:val="006A7B1B"/>
    <w:rsid w:val="006B7AB9"/>
    <w:rsid w:val="006D02D3"/>
    <w:rsid w:val="006D46B6"/>
    <w:rsid w:val="006D751F"/>
    <w:rsid w:val="006E3EB0"/>
    <w:rsid w:val="006F012F"/>
    <w:rsid w:val="006F03E7"/>
    <w:rsid w:val="006F3CEE"/>
    <w:rsid w:val="006F55CA"/>
    <w:rsid w:val="0070482C"/>
    <w:rsid w:val="0071351D"/>
    <w:rsid w:val="007143C3"/>
    <w:rsid w:val="0072393A"/>
    <w:rsid w:val="00726521"/>
    <w:rsid w:val="00734298"/>
    <w:rsid w:val="007364D1"/>
    <w:rsid w:val="00736500"/>
    <w:rsid w:val="007373A8"/>
    <w:rsid w:val="00742872"/>
    <w:rsid w:val="00742956"/>
    <w:rsid w:val="007456CD"/>
    <w:rsid w:val="00751C1B"/>
    <w:rsid w:val="00753711"/>
    <w:rsid w:val="00756D49"/>
    <w:rsid w:val="007624BE"/>
    <w:rsid w:val="00763590"/>
    <w:rsid w:val="00766055"/>
    <w:rsid w:val="0077691C"/>
    <w:rsid w:val="00784696"/>
    <w:rsid w:val="007875D1"/>
    <w:rsid w:val="0079317D"/>
    <w:rsid w:val="00797B6C"/>
    <w:rsid w:val="007A2669"/>
    <w:rsid w:val="007A3633"/>
    <w:rsid w:val="007A482F"/>
    <w:rsid w:val="007A6B06"/>
    <w:rsid w:val="007B29F2"/>
    <w:rsid w:val="007B3359"/>
    <w:rsid w:val="007C420F"/>
    <w:rsid w:val="007D6015"/>
    <w:rsid w:val="007F24E9"/>
    <w:rsid w:val="007F5BD9"/>
    <w:rsid w:val="00803E7F"/>
    <w:rsid w:val="00810751"/>
    <w:rsid w:val="00815626"/>
    <w:rsid w:val="00823BE2"/>
    <w:rsid w:val="008410D0"/>
    <w:rsid w:val="00842298"/>
    <w:rsid w:val="00864EFA"/>
    <w:rsid w:val="008705DE"/>
    <w:rsid w:val="0087235A"/>
    <w:rsid w:val="00882C33"/>
    <w:rsid w:val="00890DAA"/>
    <w:rsid w:val="00894064"/>
    <w:rsid w:val="008944D6"/>
    <w:rsid w:val="008A2E0D"/>
    <w:rsid w:val="008A59F3"/>
    <w:rsid w:val="008A7769"/>
    <w:rsid w:val="008B1C00"/>
    <w:rsid w:val="008C5B65"/>
    <w:rsid w:val="008D751E"/>
    <w:rsid w:val="008D7CAE"/>
    <w:rsid w:val="008E69AD"/>
    <w:rsid w:val="008F4695"/>
    <w:rsid w:val="008F47CE"/>
    <w:rsid w:val="00900DB9"/>
    <w:rsid w:val="00906E5D"/>
    <w:rsid w:val="009105A6"/>
    <w:rsid w:val="00910A51"/>
    <w:rsid w:val="00912FD2"/>
    <w:rsid w:val="0091349A"/>
    <w:rsid w:val="0092207F"/>
    <w:rsid w:val="0092332D"/>
    <w:rsid w:val="00930E40"/>
    <w:rsid w:val="009547F7"/>
    <w:rsid w:val="009555E5"/>
    <w:rsid w:val="00980397"/>
    <w:rsid w:val="00985797"/>
    <w:rsid w:val="00994F07"/>
    <w:rsid w:val="00995BB2"/>
    <w:rsid w:val="009962BC"/>
    <w:rsid w:val="009B0E3E"/>
    <w:rsid w:val="009B2ED6"/>
    <w:rsid w:val="009C0174"/>
    <w:rsid w:val="009C6C6C"/>
    <w:rsid w:val="009D1DE6"/>
    <w:rsid w:val="009D27BF"/>
    <w:rsid w:val="009D3697"/>
    <w:rsid w:val="009E1E5F"/>
    <w:rsid w:val="009E517D"/>
    <w:rsid w:val="009E6020"/>
    <w:rsid w:val="009F1B04"/>
    <w:rsid w:val="009F219E"/>
    <w:rsid w:val="009F312C"/>
    <w:rsid w:val="009F4E68"/>
    <w:rsid w:val="009F5A42"/>
    <w:rsid w:val="00A02A1E"/>
    <w:rsid w:val="00A13822"/>
    <w:rsid w:val="00A146E9"/>
    <w:rsid w:val="00A22562"/>
    <w:rsid w:val="00A31618"/>
    <w:rsid w:val="00A32E11"/>
    <w:rsid w:val="00A47812"/>
    <w:rsid w:val="00A526B1"/>
    <w:rsid w:val="00A52FC3"/>
    <w:rsid w:val="00A568C9"/>
    <w:rsid w:val="00A56A7C"/>
    <w:rsid w:val="00A617FD"/>
    <w:rsid w:val="00A628FB"/>
    <w:rsid w:val="00A6315F"/>
    <w:rsid w:val="00A77AD8"/>
    <w:rsid w:val="00A8409E"/>
    <w:rsid w:val="00A9263C"/>
    <w:rsid w:val="00A94D7C"/>
    <w:rsid w:val="00AA1534"/>
    <w:rsid w:val="00AB4CEF"/>
    <w:rsid w:val="00AB630C"/>
    <w:rsid w:val="00AB65DA"/>
    <w:rsid w:val="00AD04AA"/>
    <w:rsid w:val="00AD1D83"/>
    <w:rsid w:val="00AD29C9"/>
    <w:rsid w:val="00AD4719"/>
    <w:rsid w:val="00AD66BE"/>
    <w:rsid w:val="00AE1E38"/>
    <w:rsid w:val="00AE5367"/>
    <w:rsid w:val="00AF2482"/>
    <w:rsid w:val="00B03DD9"/>
    <w:rsid w:val="00B06EB1"/>
    <w:rsid w:val="00B1237D"/>
    <w:rsid w:val="00B2037A"/>
    <w:rsid w:val="00B20BE4"/>
    <w:rsid w:val="00B275B7"/>
    <w:rsid w:val="00B3289B"/>
    <w:rsid w:val="00B32C4A"/>
    <w:rsid w:val="00B35EB7"/>
    <w:rsid w:val="00B364FE"/>
    <w:rsid w:val="00B37E7C"/>
    <w:rsid w:val="00B44F68"/>
    <w:rsid w:val="00B47C9D"/>
    <w:rsid w:val="00B51F5E"/>
    <w:rsid w:val="00B52612"/>
    <w:rsid w:val="00B71FD1"/>
    <w:rsid w:val="00B7326C"/>
    <w:rsid w:val="00B768B1"/>
    <w:rsid w:val="00B778B2"/>
    <w:rsid w:val="00B865AA"/>
    <w:rsid w:val="00B86F24"/>
    <w:rsid w:val="00B94A02"/>
    <w:rsid w:val="00B94F66"/>
    <w:rsid w:val="00B95D0A"/>
    <w:rsid w:val="00BA1BD0"/>
    <w:rsid w:val="00BA378F"/>
    <w:rsid w:val="00BA3C94"/>
    <w:rsid w:val="00BA5844"/>
    <w:rsid w:val="00BB0F3D"/>
    <w:rsid w:val="00BB1F2D"/>
    <w:rsid w:val="00BB6E14"/>
    <w:rsid w:val="00BD16C1"/>
    <w:rsid w:val="00BD1732"/>
    <w:rsid w:val="00BD491F"/>
    <w:rsid w:val="00BD5D2E"/>
    <w:rsid w:val="00BF74C0"/>
    <w:rsid w:val="00C00BCD"/>
    <w:rsid w:val="00C02449"/>
    <w:rsid w:val="00C219AF"/>
    <w:rsid w:val="00C2241C"/>
    <w:rsid w:val="00C22441"/>
    <w:rsid w:val="00C22B4D"/>
    <w:rsid w:val="00C24D5D"/>
    <w:rsid w:val="00C27908"/>
    <w:rsid w:val="00C301BC"/>
    <w:rsid w:val="00C31673"/>
    <w:rsid w:val="00C42209"/>
    <w:rsid w:val="00C437C4"/>
    <w:rsid w:val="00C44D09"/>
    <w:rsid w:val="00C44E07"/>
    <w:rsid w:val="00C47D48"/>
    <w:rsid w:val="00C50CDF"/>
    <w:rsid w:val="00C514F2"/>
    <w:rsid w:val="00C52C52"/>
    <w:rsid w:val="00C54215"/>
    <w:rsid w:val="00C6289E"/>
    <w:rsid w:val="00C6422B"/>
    <w:rsid w:val="00C648D9"/>
    <w:rsid w:val="00C70C8D"/>
    <w:rsid w:val="00C72924"/>
    <w:rsid w:val="00C73226"/>
    <w:rsid w:val="00C947E2"/>
    <w:rsid w:val="00C979D8"/>
    <w:rsid w:val="00CA1F24"/>
    <w:rsid w:val="00CA5979"/>
    <w:rsid w:val="00CB2148"/>
    <w:rsid w:val="00CC2C92"/>
    <w:rsid w:val="00CC363D"/>
    <w:rsid w:val="00CD1C8A"/>
    <w:rsid w:val="00CE5AAA"/>
    <w:rsid w:val="00CF4C23"/>
    <w:rsid w:val="00CF70CE"/>
    <w:rsid w:val="00D02A02"/>
    <w:rsid w:val="00D05B49"/>
    <w:rsid w:val="00D069DD"/>
    <w:rsid w:val="00D07A56"/>
    <w:rsid w:val="00D129E9"/>
    <w:rsid w:val="00D67BCE"/>
    <w:rsid w:val="00D67CD2"/>
    <w:rsid w:val="00D711D3"/>
    <w:rsid w:val="00D74C98"/>
    <w:rsid w:val="00D776E1"/>
    <w:rsid w:val="00D82DC3"/>
    <w:rsid w:val="00DA4D54"/>
    <w:rsid w:val="00DA4D7D"/>
    <w:rsid w:val="00DA5EE4"/>
    <w:rsid w:val="00DA60D9"/>
    <w:rsid w:val="00DB400C"/>
    <w:rsid w:val="00DB4329"/>
    <w:rsid w:val="00DB632D"/>
    <w:rsid w:val="00DB6A24"/>
    <w:rsid w:val="00DC743E"/>
    <w:rsid w:val="00DC7832"/>
    <w:rsid w:val="00DD230E"/>
    <w:rsid w:val="00DD414D"/>
    <w:rsid w:val="00DD4461"/>
    <w:rsid w:val="00DD5BAA"/>
    <w:rsid w:val="00DD6A9A"/>
    <w:rsid w:val="00DE0B8B"/>
    <w:rsid w:val="00DE0DE7"/>
    <w:rsid w:val="00DE28E6"/>
    <w:rsid w:val="00E006BA"/>
    <w:rsid w:val="00E026A1"/>
    <w:rsid w:val="00E12521"/>
    <w:rsid w:val="00E14D91"/>
    <w:rsid w:val="00E25EBA"/>
    <w:rsid w:val="00E32D3B"/>
    <w:rsid w:val="00E403C5"/>
    <w:rsid w:val="00E40ED6"/>
    <w:rsid w:val="00E4687E"/>
    <w:rsid w:val="00E50413"/>
    <w:rsid w:val="00E542AC"/>
    <w:rsid w:val="00E62497"/>
    <w:rsid w:val="00E62C10"/>
    <w:rsid w:val="00E6333A"/>
    <w:rsid w:val="00E7474D"/>
    <w:rsid w:val="00E7488D"/>
    <w:rsid w:val="00E749DB"/>
    <w:rsid w:val="00E75689"/>
    <w:rsid w:val="00E82F5F"/>
    <w:rsid w:val="00E95BC4"/>
    <w:rsid w:val="00EA1DBC"/>
    <w:rsid w:val="00EA42AC"/>
    <w:rsid w:val="00EC0F9A"/>
    <w:rsid w:val="00ED42AC"/>
    <w:rsid w:val="00EF033A"/>
    <w:rsid w:val="00F00018"/>
    <w:rsid w:val="00F0597F"/>
    <w:rsid w:val="00F066BC"/>
    <w:rsid w:val="00F36103"/>
    <w:rsid w:val="00F4461E"/>
    <w:rsid w:val="00F44EC8"/>
    <w:rsid w:val="00F64742"/>
    <w:rsid w:val="00F65060"/>
    <w:rsid w:val="00F83F73"/>
    <w:rsid w:val="00F8497B"/>
    <w:rsid w:val="00F92574"/>
    <w:rsid w:val="00F951C9"/>
    <w:rsid w:val="00FB32F5"/>
    <w:rsid w:val="00FB4FB8"/>
    <w:rsid w:val="00FC1BC6"/>
    <w:rsid w:val="00FC346B"/>
    <w:rsid w:val="00FD03F9"/>
    <w:rsid w:val="00FD0A9C"/>
    <w:rsid w:val="00FD4C45"/>
    <w:rsid w:val="00FD61E3"/>
    <w:rsid w:val="00FE005B"/>
    <w:rsid w:val="00FE1EB1"/>
    <w:rsid w:val="00FF05E9"/>
    <w:rsid w:val="00FF13EF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page" o:allowincell="f" fill="f" fillcolor="white" stroke="f">
      <v:fill color="white" on="f"/>
      <v:stroke on="f"/>
    </o:shapedefaults>
    <o:shapelayout v:ext="edit">
      <o:idmap v:ext="edit" data="1"/>
      <o:rules v:ext="edit">
        <o:r id="V:Rule3" type="connector" idref="#Gewinkelter Verbinder 4"/>
        <o:r id="V:Rule4" type="connector" idref="#Gewinkelter Verbinder 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02D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D02D3"/>
    <w:pPr>
      <w:keepNext/>
      <w:outlineLvl w:val="0"/>
    </w:pPr>
    <w:rPr>
      <w:i/>
      <w:u w:val="single"/>
    </w:rPr>
  </w:style>
  <w:style w:type="paragraph" w:styleId="berschrift2">
    <w:name w:val="heading 2"/>
    <w:basedOn w:val="Standard"/>
    <w:next w:val="Standard"/>
    <w:qFormat/>
    <w:rsid w:val="006D02D3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6D02D3"/>
    <w:pPr>
      <w:keepNext/>
      <w:tabs>
        <w:tab w:val="left" w:pos="5103"/>
      </w:tabs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6D02D3"/>
    <w:pPr>
      <w:keepNext/>
      <w:tabs>
        <w:tab w:val="left" w:pos="5103"/>
      </w:tabs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6D02D3"/>
    <w:pPr>
      <w:keepNext/>
      <w:tabs>
        <w:tab w:val="left" w:pos="5103"/>
      </w:tabs>
      <w:jc w:val="both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rsid w:val="006D02D3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6D02D3"/>
    <w:pPr>
      <w:keepNext/>
      <w:outlineLvl w:val="6"/>
    </w:pPr>
    <w:rPr>
      <w:b/>
      <w:bCs/>
      <w:u w:val="single"/>
    </w:rPr>
  </w:style>
  <w:style w:type="paragraph" w:styleId="berschrift8">
    <w:name w:val="heading 8"/>
    <w:basedOn w:val="Standard"/>
    <w:next w:val="Standard"/>
    <w:qFormat/>
    <w:rsid w:val="006D02D3"/>
    <w:pPr>
      <w:keepNext/>
      <w:tabs>
        <w:tab w:val="left" w:pos="5103"/>
      </w:tabs>
      <w:jc w:val="both"/>
      <w:outlineLvl w:val="7"/>
    </w:pPr>
    <w:rPr>
      <w:b/>
      <w:bCs/>
      <w:i/>
      <w:iCs/>
      <w:u w:val="single"/>
    </w:rPr>
  </w:style>
  <w:style w:type="paragraph" w:styleId="berschrift9">
    <w:name w:val="heading 9"/>
    <w:basedOn w:val="Standard"/>
    <w:next w:val="Standard"/>
    <w:qFormat/>
    <w:rsid w:val="006D02D3"/>
    <w:pPr>
      <w:keepNext/>
      <w:ind w:left="4956" w:firstLine="708"/>
      <w:outlineLvl w:val="8"/>
    </w:pPr>
    <w:rPr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D02D3"/>
    <w:pPr>
      <w:tabs>
        <w:tab w:val="right" w:pos="9639"/>
      </w:tabs>
    </w:pPr>
  </w:style>
  <w:style w:type="character" w:styleId="Hyperlink">
    <w:name w:val="Hyperlink"/>
    <w:rsid w:val="006D02D3"/>
    <w:rPr>
      <w:color w:val="0000FF"/>
      <w:u w:val="single"/>
    </w:rPr>
  </w:style>
  <w:style w:type="paragraph" w:styleId="Textkrper2">
    <w:name w:val="Body Text 2"/>
    <w:basedOn w:val="Standard"/>
    <w:rsid w:val="006D02D3"/>
    <w:rPr>
      <w:i/>
      <w:iCs/>
    </w:rPr>
  </w:style>
  <w:style w:type="paragraph" w:styleId="Textkrper3">
    <w:name w:val="Body Text 3"/>
    <w:basedOn w:val="Standard"/>
    <w:rsid w:val="006D02D3"/>
    <w:pPr>
      <w:tabs>
        <w:tab w:val="left" w:pos="5103"/>
      </w:tabs>
      <w:jc w:val="both"/>
    </w:pPr>
  </w:style>
  <w:style w:type="paragraph" w:styleId="Kopfzeile">
    <w:name w:val="header"/>
    <w:basedOn w:val="Standard"/>
    <w:rsid w:val="006D02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2D3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6D02D3"/>
    <w:pPr>
      <w:ind w:left="567" w:hanging="567"/>
    </w:pPr>
    <w:rPr>
      <w:b/>
      <w:bCs/>
      <w:lang w:val="de-CH"/>
    </w:rPr>
  </w:style>
  <w:style w:type="character" w:styleId="Seitenzahl">
    <w:name w:val="page number"/>
    <w:basedOn w:val="Absatz-Standardschriftart"/>
    <w:rsid w:val="006D02D3"/>
  </w:style>
  <w:style w:type="character" w:customStyle="1" w:styleId="BesuchterHyperlink1">
    <w:name w:val="BesuchterHyperlink1"/>
    <w:rsid w:val="006D02D3"/>
    <w:rPr>
      <w:color w:val="800080"/>
      <w:u w:val="single"/>
    </w:rPr>
  </w:style>
  <w:style w:type="paragraph" w:styleId="Sprechblasentext">
    <w:name w:val="Balloon Text"/>
    <w:basedOn w:val="Standard"/>
    <w:semiHidden/>
    <w:rsid w:val="006D02D3"/>
    <w:rPr>
      <w:rFonts w:ascii="Tahoma" w:hAnsi="Tahoma" w:cs="Tahoma"/>
      <w:sz w:val="16"/>
      <w:szCs w:val="16"/>
    </w:rPr>
  </w:style>
  <w:style w:type="paragraph" w:customStyle="1" w:styleId="Abs">
    <w:name w:val="Abs"/>
    <w:rsid w:val="006D02D3"/>
    <w:pPr>
      <w:widowControl w:val="0"/>
      <w:numPr>
        <w:numId w:val="12"/>
      </w:numPr>
      <w:tabs>
        <w:tab w:val="left" w:pos="425"/>
        <w:tab w:val="left" w:pos="602"/>
        <w:tab w:val="left" w:pos="1204"/>
        <w:tab w:val="left" w:pos="1805"/>
        <w:tab w:val="left" w:pos="2407"/>
        <w:tab w:val="left" w:pos="3008"/>
        <w:tab w:val="left" w:pos="3610"/>
        <w:tab w:val="left" w:pos="4211"/>
        <w:tab w:val="left" w:pos="4813"/>
        <w:tab w:val="left" w:pos="5414"/>
        <w:tab w:val="left" w:pos="6016"/>
        <w:tab w:val="left" w:pos="6617"/>
        <w:tab w:val="left" w:pos="7219"/>
        <w:tab w:val="left" w:pos="7820"/>
        <w:tab w:val="left" w:pos="8422"/>
      </w:tabs>
      <w:spacing w:after="120"/>
    </w:pPr>
    <w:rPr>
      <w:rFonts w:ascii="Arial" w:hAnsi="Arial"/>
      <w:snapToGrid w:val="0"/>
      <w:sz w:val="22"/>
      <w:lang w:eastAsia="de-DE"/>
    </w:rPr>
  </w:style>
  <w:style w:type="table" w:styleId="Tabellengitternetz">
    <w:name w:val="Table Grid"/>
    <w:basedOn w:val="NormaleTabelle"/>
    <w:rsid w:val="0067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-Zeichnung1111.vs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y%20Markus\Anwendungsdaten\Microsoft\Vorlagen\wey%20&amp;%20burkard\Muster%20Briefpapier%20Zu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C0E9-95A2-4E2F-981D-2C7D010A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 Briefpapier Zug.dot</Template>
  <TotalTime>0</TotalTime>
  <Pages>2</Pages>
  <Words>633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 Markus</dc:creator>
  <cp:lastModifiedBy>Stephan Werder</cp:lastModifiedBy>
  <cp:revision>3</cp:revision>
  <cp:lastPrinted>2016-08-12T15:20:00Z</cp:lastPrinted>
  <dcterms:created xsi:type="dcterms:W3CDTF">2016-08-12T15:23:00Z</dcterms:created>
  <dcterms:modified xsi:type="dcterms:W3CDTF">2016-09-06T06:27:00Z</dcterms:modified>
</cp:coreProperties>
</file>