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D49B6" w14:textId="77777777" w:rsidR="00937C9A" w:rsidRPr="00A13948" w:rsidRDefault="00937C9A" w:rsidP="00937C9A">
      <w:pPr>
        <w:pStyle w:val="berschrift2"/>
      </w:pPr>
      <w:r w:rsidRPr="00A13948">
        <w:t xml:space="preserve">Abnahmeprotokoll vom </w:t>
      </w:r>
      <w:bookmarkStart w:id="0" w:name="_OneOffixxOpenAt"/>
      <w:r w:rsidR="00E07A02" w:rsidRPr="00A13948">
        <w:fldChar w:fldCharType="begin">
          <w:ffData>
            <w:name w:val="Text1"/>
            <w:enabled/>
            <w:calcOnExit w:val="0"/>
            <w:textInput/>
          </w:ffData>
        </w:fldChar>
      </w:r>
      <w:bookmarkStart w:id="1" w:name="Text1"/>
      <w:r w:rsidRPr="00A13948">
        <w:instrText xml:space="preserve"> FORMTEXT </w:instrText>
      </w:r>
      <w:r w:rsidR="00E07A02"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00E07A02" w:rsidRPr="00A13948">
        <w:fldChar w:fldCharType="end"/>
      </w:r>
      <w:bookmarkEnd w:id="0"/>
      <w:bookmarkEnd w:id="1"/>
    </w:p>
    <w:tbl>
      <w:tblPr>
        <w:tblW w:w="10410" w:type="dxa"/>
        <w:tblInd w:w="-1899" w:type="dxa"/>
        <w:tblCellMar>
          <w:left w:w="0" w:type="dxa"/>
          <w:right w:w="142" w:type="dxa"/>
        </w:tblCellMar>
        <w:tblLook w:val="04A0" w:firstRow="1" w:lastRow="0" w:firstColumn="1" w:lastColumn="0" w:noHBand="0" w:noVBand="1"/>
      </w:tblPr>
      <w:tblGrid>
        <w:gridCol w:w="1898"/>
        <w:gridCol w:w="3938"/>
        <w:gridCol w:w="696"/>
        <w:gridCol w:w="1325"/>
        <w:gridCol w:w="2553"/>
      </w:tblGrid>
      <w:tr w:rsidR="00E55E1A" w:rsidRPr="00A13948" w14:paraId="7C332581" w14:textId="77777777" w:rsidTr="00937C9A">
        <w:trPr>
          <w:trHeight w:val="1440"/>
        </w:trPr>
        <w:tc>
          <w:tcPr>
            <w:tcW w:w="1904" w:type="dxa"/>
            <w:hideMark/>
          </w:tcPr>
          <w:p w14:paraId="6311B1B1" w14:textId="77777777" w:rsidR="00E55E1A" w:rsidRPr="00A13948" w:rsidRDefault="00E55E1A" w:rsidP="00561E54">
            <w:pPr>
              <w:pStyle w:val="Randtitel"/>
              <w:suppressAutoHyphens/>
            </w:pPr>
            <w:r w:rsidRPr="00A13948">
              <w:t>Gemeinde</w:t>
            </w:r>
            <w:r w:rsidRPr="00A13948">
              <w:br/>
              <w:t>Strasse</w:t>
            </w:r>
            <w:r w:rsidRPr="00A13948">
              <w:br/>
              <w:t>Strecke</w:t>
            </w:r>
            <w:r w:rsidRPr="00A13948">
              <w:br/>
              <w:t>km/Bauwerk</w:t>
            </w:r>
            <w:r w:rsidRPr="00A13948">
              <w:br/>
              <w:t>Vorhaben</w:t>
            </w:r>
          </w:p>
          <w:p w14:paraId="38DAC6B1" w14:textId="77777777" w:rsidR="00E55E1A" w:rsidRPr="00A13948" w:rsidRDefault="00E55E1A" w:rsidP="00561E54">
            <w:pPr>
              <w:pStyle w:val="Randtitel"/>
              <w:suppressAutoHyphens/>
            </w:pPr>
          </w:p>
        </w:tc>
        <w:tc>
          <w:tcPr>
            <w:tcW w:w="3966" w:type="dxa"/>
            <w:hideMark/>
          </w:tcPr>
          <w:p w14:paraId="3C0543A7" w14:textId="77777777" w:rsidR="00E55E1A" w:rsidRPr="00A13948" w:rsidRDefault="00E07A02" w:rsidP="00565CB5">
            <w:pPr>
              <w:spacing w:after="0"/>
            </w:pPr>
            <w:r w:rsidRPr="00A13948">
              <w:fldChar w:fldCharType="begin">
                <w:ffData>
                  <w:name w:val=""/>
                  <w:enabled/>
                  <w:calcOnExit w:val="0"/>
                  <w:textInput/>
                </w:ffData>
              </w:fldChar>
            </w:r>
            <w:r w:rsidR="00E55E1A"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r w:rsidR="00E55E1A" w:rsidRPr="00A13948">
              <w:br/>
            </w:r>
            <w:r w:rsidRPr="00A13948">
              <w:fldChar w:fldCharType="begin">
                <w:ffData>
                  <w:name w:val=""/>
                  <w:enabled/>
                  <w:calcOnExit w:val="0"/>
                  <w:textInput/>
                </w:ffData>
              </w:fldChar>
            </w:r>
            <w:r w:rsidR="00E55E1A"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r w:rsidR="00E55E1A" w:rsidRPr="00A13948">
              <w:br/>
            </w:r>
            <w:r w:rsidRPr="00A13948">
              <w:fldChar w:fldCharType="begin">
                <w:ffData>
                  <w:name w:val=""/>
                  <w:enabled/>
                  <w:calcOnExit w:val="0"/>
                  <w:textInput/>
                </w:ffData>
              </w:fldChar>
            </w:r>
            <w:r w:rsidR="00E55E1A"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r w:rsidR="00E55E1A" w:rsidRPr="00A13948">
              <w:br/>
            </w:r>
            <w:r w:rsidRPr="00A13948">
              <w:fldChar w:fldCharType="begin">
                <w:ffData>
                  <w:name w:val=""/>
                  <w:enabled/>
                  <w:calcOnExit w:val="0"/>
                  <w:textInput/>
                </w:ffData>
              </w:fldChar>
            </w:r>
            <w:r w:rsidR="00E55E1A"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r w:rsidR="00E55E1A" w:rsidRPr="00A13948">
              <w:br/>
            </w:r>
            <w:r w:rsidRPr="00A13948">
              <w:fldChar w:fldCharType="begin">
                <w:ffData>
                  <w:name w:val=""/>
                  <w:enabled/>
                  <w:calcOnExit w:val="0"/>
                  <w:textInput/>
                </w:ffData>
              </w:fldChar>
            </w:r>
            <w:r w:rsidR="00E55E1A"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p>
          <w:p w14:paraId="31011EDB" w14:textId="77777777" w:rsidR="00E55E1A" w:rsidRPr="00A13948" w:rsidRDefault="00E55E1A" w:rsidP="00565CB5">
            <w:pPr>
              <w:spacing w:after="0"/>
            </w:pPr>
          </w:p>
        </w:tc>
        <w:tc>
          <w:tcPr>
            <w:tcW w:w="2024" w:type="dxa"/>
            <w:gridSpan w:val="2"/>
            <w:hideMark/>
          </w:tcPr>
          <w:p w14:paraId="13099273" w14:textId="77777777" w:rsidR="00E55E1A" w:rsidRPr="00A13948" w:rsidRDefault="00E55E1A" w:rsidP="00BA32AC">
            <w:pPr>
              <w:pStyle w:val="Randtitel"/>
              <w:suppressAutoHyphens/>
            </w:pPr>
            <w:r w:rsidRPr="00A13948">
              <w:t>Sachkonto</w:t>
            </w:r>
            <w:r w:rsidRPr="00A13948">
              <w:br/>
            </w:r>
            <w:r w:rsidR="004B53AF" w:rsidRPr="00A13948">
              <w:t>Kostenträger-Nr.</w:t>
            </w:r>
          </w:p>
          <w:p w14:paraId="714405EA" w14:textId="77777777" w:rsidR="00E55E1A" w:rsidRPr="00A13948" w:rsidRDefault="004B53AF" w:rsidP="00702812">
            <w:pPr>
              <w:pStyle w:val="Randtitel"/>
              <w:suppressAutoHyphens/>
              <w:rPr>
                <w:rFonts w:ascii="Arial Black" w:hAnsi="Arial Black"/>
              </w:rPr>
            </w:pPr>
            <w:r w:rsidRPr="00A13948">
              <w:t>Auftragsbestätigungs-Nr.</w:t>
            </w:r>
            <w:r w:rsidR="00E55E1A" w:rsidRPr="00A13948">
              <w:br/>
            </w:r>
          </w:p>
        </w:tc>
        <w:tc>
          <w:tcPr>
            <w:tcW w:w="2516" w:type="dxa"/>
            <w:hideMark/>
          </w:tcPr>
          <w:p w14:paraId="59A3CE6E" w14:textId="77777777" w:rsidR="00E55E1A" w:rsidRPr="00A13948" w:rsidRDefault="00E07A02" w:rsidP="00702812">
            <w:pPr>
              <w:spacing w:after="0"/>
            </w:pPr>
            <w:r w:rsidRPr="00A13948">
              <w:fldChar w:fldCharType="begin">
                <w:ffData>
                  <w:name w:val=""/>
                  <w:enabled/>
                  <w:calcOnExit w:val="0"/>
                  <w:textInput/>
                </w:ffData>
              </w:fldChar>
            </w:r>
            <w:r w:rsidR="00E55E1A"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r w:rsidR="00E55E1A" w:rsidRPr="00A13948">
              <w:br/>
            </w:r>
            <w:r w:rsidRPr="00A13948">
              <w:fldChar w:fldCharType="begin">
                <w:ffData>
                  <w:name w:val=""/>
                  <w:enabled/>
                  <w:calcOnExit w:val="0"/>
                  <w:textInput>
                    <w:default w:val="84"/>
                  </w:textInput>
                </w:ffData>
              </w:fldChar>
            </w:r>
            <w:r w:rsidR="00E55E1A" w:rsidRPr="00A13948">
              <w:instrText xml:space="preserve"> FORMTEXT </w:instrText>
            </w:r>
            <w:r w:rsidRPr="00A13948">
              <w:fldChar w:fldCharType="separate"/>
            </w:r>
            <w:r w:rsidR="00717817" w:rsidRPr="00A13948">
              <w:rPr>
                <w:noProof/>
              </w:rPr>
              <w:t>84</w:t>
            </w:r>
            <w:r w:rsidRPr="00A13948">
              <w:fldChar w:fldCharType="end"/>
            </w:r>
            <w:r w:rsidR="00E55E1A" w:rsidRPr="00A13948">
              <w:t>-</w:t>
            </w:r>
            <w:r w:rsidRPr="00A13948">
              <w:fldChar w:fldCharType="begin">
                <w:ffData>
                  <w:name w:val=""/>
                  <w:enabled/>
                  <w:calcOnExit w:val="0"/>
                  <w:textInput/>
                </w:ffData>
              </w:fldChar>
            </w:r>
            <w:r w:rsidR="00E55E1A"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r w:rsidR="00E55E1A" w:rsidRPr="00A13948">
              <w:br/>
            </w:r>
            <w:r w:rsidRPr="00A13948">
              <w:fldChar w:fldCharType="begin">
                <w:ffData>
                  <w:name w:val=""/>
                  <w:enabled/>
                  <w:calcOnExit w:val="0"/>
                  <w:textInput/>
                </w:ffData>
              </w:fldChar>
            </w:r>
            <w:r w:rsidR="004B53AF"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r w:rsidR="00E55E1A" w:rsidRPr="00A13948">
              <w:br/>
            </w:r>
            <w:r w:rsidR="00E55E1A" w:rsidRPr="00A13948">
              <w:br/>
            </w:r>
          </w:p>
        </w:tc>
      </w:tr>
      <w:tr w:rsidR="00E55E1A" w:rsidRPr="00A13948" w14:paraId="5E57AD50" w14:textId="77777777" w:rsidTr="00A16B52">
        <w:trPr>
          <w:trHeight w:val="473"/>
        </w:trPr>
        <w:tc>
          <w:tcPr>
            <w:tcW w:w="1904" w:type="dxa"/>
            <w:hideMark/>
          </w:tcPr>
          <w:p w14:paraId="5132B402" w14:textId="77777777" w:rsidR="00E55E1A" w:rsidRPr="00A13948" w:rsidRDefault="004869DD" w:rsidP="00E55E1A">
            <w:pPr>
              <w:pStyle w:val="Randtitel"/>
              <w:suppressAutoHyphens/>
            </w:pPr>
            <w:r w:rsidRPr="00A13948">
              <w:t>Massnahme</w:t>
            </w:r>
            <w:r w:rsidR="00E55E1A" w:rsidRPr="00A13948">
              <w:br/>
              <w:t>(genaue Umschreibung)</w:t>
            </w:r>
          </w:p>
        </w:tc>
        <w:tc>
          <w:tcPr>
            <w:tcW w:w="8506" w:type="dxa"/>
            <w:gridSpan w:val="4"/>
            <w:hideMark/>
          </w:tcPr>
          <w:p w14:paraId="21308B2B" w14:textId="77777777" w:rsidR="00E55E1A" w:rsidRPr="00A13948" w:rsidRDefault="00E07A02" w:rsidP="00E55E1A">
            <w:r w:rsidRPr="00A13948">
              <w:fldChar w:fldCharType="begin">
                <w:ffData>
                  <w:name w:val=""/>
                  <w:enabled/>
                  <w:calcOnExit w:val="0"/>
                  <w:textInput/>
                </w:ffData>
              </w:fldChar>
            </w:r>
            <w:r w:rsidR="00E55E1A"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r w:rsidR="00E55E1A" w:rsidRPr="00A13948">
              <w:br/>
            </w:r>
          </w:p>
        </w:tc>
      </w:tr>
      <w:tr w:rsidR="00702812" w:rsidRPr="00A13948" w14:paraId="285C8108" w14:textId="77777777" w:rsidTr="00A16B52">
        <w:trPr>
          <w:trHeight w:val="176"/>
        </w:trPr>
        <w:tc>
          <w:tcPr>
            <w:tcW w:w="1904" w:type="dxa"/>
            <w:hideMark/>
          </w:tcPr>
          <w:p w14:paraId="64A0B4D8" w14:textId="77777777" w:rsidR="00702812" w:rsidRPr="00A13948" w:rsidRDefault="00702812" w:rsidP="00937C9A">
            <w:pPr>
              <w:pStyle w:val="Randtitel"/>
              <w:suppressAutoHyphens/>
              <w:rPr>
                <w:rFonts w:ascii="Arial Black" w:hAnsi="Arial Black"/>
              </w:rPr>
            </w:pPr>
          </w:p>
        </w:tc>
        <w:tc>
          <w:tcPr>
            <w:tcW w:w="8506" w:type="dxa"/>
            <w:gridSpan w:val="4"/>
            <w:hideMark/>
          </w:tcPr>
          <w:p w14:paraId="0446BA0F" w14:textId="77777777" w:rsidR="00702812" w:rsidRPr="00A13948" w:rsidRDefault="00937C9A" w:rsidP="00C165AF">
            <w:pPr>
              <w:spacing w:after="0"/>
              <w:rPr>
                <w:rFonts w:ascii="Arial Black" w:hAnsi="Arial Black"/>
              </w:rPr>
            </w:pPr>
            <w:r w:rsidRPr="00A13948">
              <w:rPr>
                <w:rFonts w:ascii="Arial Black" w:hAnsi="Arial Black"/>
              </w:rPr>
              <w:t>Unternehmer</w:t>
            </w:r>
          </w:p>
        </w:tc>
      </w:tr>
      <w:tr w:rsidR="00C165AF" w:rsidRPr="00A13948" w14:paraId="67ABB1C2" w14:textId="77777777" w:rsidTr="00937C9A">
        <w:trPr>
          <w:trHeight w:val="461"/>
        </w:trPr>
        <w:tc>
          <w:tcPr>
            <w:tcW w:w="1904" w:type="dxa"/>
            <w:hideMark/>
          </w:tcPr>
          <w:p w14:paraId="7FCED07E" w14:textId="77777777" w:rsidR="00C165AF" w:rsidRPr="00A13948" w:rsidRDefault="00C165AF" w:rsidP="00EA0559">
            <w:pPr>
              <w:pStyle w:val="Randtitel"/>
              <w:suppressAutoHyphens/>
              <w:rPr>
                <w:rFonts w:ascii="Arial Black" w:hAnsi="Arial Black"/>
              </w:rPr>
            </w:pPr>
          </w:p>
        </w:tc>
        <w:tc>
          <w:tcPr>
            <w:tcW w:w="8506" w:type="dxa"/>
            <w:gridSpan w:val="4"/>
            <w:hideMark/>
          </w:tcPr>
          <w:p w14:paraId="3C2161A4" w14:textId="77777777" w:rsidR="00C165AF" w:rsidRPr="00A13948" w:rsidRDefault="00E07A02" w:rsidP="00C165AF">
            <w:pPr>
              <w:spacing w:after="0"/>
              <w:rPr>
                <w:rFonts w:ascii="Arial Black" w:hAnsi="Arial Black"/>
              </w:rPr>
            </w:pPr>
            <w:r w:rsidRPr="00A13948">
              <w:rPr>
                <w:rFonts w:ascii="Arial Black" w:hAnsi="Arial Black"/>
              </w:rPr>
              <w:fldChar w:fldCharType="begin">
                <w:ffData>
                  <w:name w:val=""/>
                  <w:enabled/>
                  <w:calcOnExit w:val="0"/>
                  <w:textInput/>
                </w:ffData>
              </w:fldChar>
            </w:r>
            <w:r w:rsidR="00C165AF" w:rsidRPr="00A13948">
              <w:rPr>
                <w:rFonts w:ascii="Arial Black" w:hAnsi="Arial Black"/>
              </w:rPr>
              <w:instrText xml:space="preserve"> FORMTEXT </w:instrText>
            </w:r>
            <w:r w:rsidRPr="00A13948">
              <w:rPr>
                <w:rFonts w:ascii="Arial Black" w:hAnsi="Arial Black"/>
              </w:rPr>
            </w:r>
            <w:r w:rsidRPr="00A13948">
              <w:rPr>
                <w:rFonts w:ascii="Arial Black" w:hAnsi="Arial Black"/>
              </w:rPr>
              <w:fldChar w:fldCharType="separate"/>
            </w:r>
            <w:r w:rsidR="00717817" w:rsidRPr="00A13948">
              <w:rPr>
                <w:rFonts w:ascii="Arial Black" w:hAnsi="Arial Black"/>
                <w:noProof/>
              </w:rPr>
              <w:t> </w:t>
            </w:r>
            <w:r w:rsidR="00717817" w:rsidRPr="00A13948">
              <w:rPr>
                <w:rFonts w:ascii="Arial Black" w:hAnsi="Arial Black"/>
                <w:noProof/>
              </w:rPr>
              <w:t> </w:t>
            </w:r>
            <w:r w:rsidR="00717817" w:rsidRPr="00A13948">
              <w:rPr>
                <w:rFonts w:ascii="Arial Black" w:hAnsi="Arial Black"/>
                <w:noProof/>
              </w:rPr>
              <w:t> </w:t>
            </w:r>
            <w:r w:rsidR="00717817" w:rsidRPr="00A13948">
              <w:rPr>
                <w:rFonts w:ascii="Arial Black" w:hAnsi="Arial Black"/>
                <w:noProof/>
              </w:rPr>
              <w:t> </w:t>
            </w:r>
            <w:r w:rsidR="00717817" w:rsidRPr="00A13948">
              <w:rPr>
                <w:rFonts w:ascii="Arial Black" w:hAnsi="Arial Black"/>
                <w:noProof/>
              </w:rPr>
              <w:t> </w:t>
            </w:r>
            <w:r w:rsidRPr="00A13948">
              <w:rPr>
                <w:rFonts w:ascii="Arial Black" w:hAnsi="Arial Black"/>
              </w:rPr>
              <w:fldChar w:fldCharType="end"/>
            </w:r>
          </w:p>
        </w:tc>
      </w:tr>
      <w:tr w:rsidR="00E55E1A" w:rsidRPr="00A13948" w14:paraId="2FE71ACC" w14:textId="77777777" w:rsidTr="00937C9A">
        <w:trPr>
          <w:trHeight w:val="1452"/>
        </w:trPr>
        <w:tc>
          <w:tcPr>
            <w:tcW w:w="1904" w:type="dxa"/>
            <w:hideMark/>
          </w:tcPr>
          <w:p w14:paraId="40CF4FDF" w14:textId="77777777" w:rsidR="00937C9A" w:rsidRPr="00A13948" w:rsidRDefault="00937C9A" w:rsidP="00A10080">
            <w:pPr>
              <w:pStyle w:val="Randtitel"/>
              <w:suppressAutoHyphens/>
            </w:pPr>
            <w:r w:rsidRPr="00A13948">
              <w:t>Vergabe</w:t>
            </w:r>
          </w:p>
          <w:p w14:paraId="6C37E32B" w14:textId="77777777" w:rsidR="005F2B68" w:rsidRPr="00A13948" w:rsidRDefault="00A13948" w:rsidP="00A10080">
            <w:pPr>
              <w:pStyle w:val="Randtitel"/>
              <w:suppressAutoHyphens/>
            </w:pPr>
            <w:sdt>
              <w:sdtPr>
                <w:id w:val="31288312"/>
                <w:placeholder>
                  <w:docPart w:val="8D3096A5CD014124AB94C74D0AE79B93"/>
                </w:placeholder>
                <w:showingPlcHdr/>
                <w:comboBox>
                  <w:listItem w:displayText="RRB" w:value="RRB"/>
                  <w:listItem w:displayText="DV" w:value="DV"/>
                  <w:listItem w:displayText="TBAV" w:value="TBAV"/>
                  <w:listItem w:displayText="ALV" w:value="ALV"/>
                  <w:listItem w:displayText="SLV" w:value="SLV"/>
                  <w:listItem w:displayText="PLV" w:value="PLV"/>
                </w:comboBox>
              </w:sdtPr>
              <w:sdtEndPr/>
              <w:sdtContent>
                <w:r w:rsidR="00937C9A" w:rsidRPr="00A13948">
                  <w:t>Auswahlfeld</w:t>
                </w:r>
              </w:sdtContent>
            </w:sdt>
            <w:r w:rsidR="00937C9A" w:rsidRPr="00A13948">
              <w:t>-</w:t>
            </w:r>
            <w:r w:rsidR="00C165AF" w:rsidRPr="00A13948">
              <w:t>Nr.</w:t>
            </w:r>
            <w:r w:rsidR="00C165AF" w:rsidRPr="00A13948">
              <w:br/>
            </w:r>
            <w:sdt>
              <w:sdtPr>
                <w:id w:val="31288315"/>
                <w:placeholder>
                  <w:docPart w:val="27EAC27AD4B2474FBCE27165D923A458"/>
                </w:placeholder>
                <w:showingPlcHdr/>
                <w:comboBox>
                  <w:listItem w:displayText="RRB" w:value="RRB"/>
                  <w:listItem w:displayText="DV" w:value="DV"/>
                  <w:listItem w:displayText="TBAV" w:value="TBAV"/>
                  <w:listItem w:displayText="ALV" w:value="ALV"/>
                  <w:listItem w:displayText="SLV" w:value="SLV"/>
                  <w:listItem w:displayText="PLV" w:value="PLV"/>
                </w:comboBox>
              </w:sdtPr>
              <w:sdtEndPr/>
              <w:sdtContent>
                <w:r w:rsidR="00937C9A" w:rsidRPr="00A13948">
                  <w:t>Auswahlfeld</w:t>
                </w:r>
              </w:sdtContent>
            </w:sdt>
            <w:r w:rsidR="00937C9A" w:rsidRPr="00A13948">
              <w:t xml:space="preserve"> </w:t>
            </w:r>
            <w:r w:rsidR="00C165AF" w:rsidRPr="00A13948">
              <w:t>-Nr.</w:t>
            </w:r>
            <w:r w:rsidR="00C165AF" w:rsidRPr="00A13948">
              <w:br/>
            </w:r>
          </w:p>
          <w:p w14:paraId="3712DB90" w14:textId="77777777" w:rsidR="005F2B68" w:rsidRPr="00A13948" w:rsidRDefault="005F2B68" w:rsidP="00A10080">
            <w:pPr>
              <w:pStyle w:val="Randtitel"/>
              <w:suppressAutoHyphens/>
            </w:pPr>
          </w:p>
        </w:tc>
        <w:tc>
          <w:tcPr>
            <w:tcW w:w="4661" w:type="dxa"/>
            <w:gridSpan w:val="2"/>
            <w:hideMark/>
          </w:tcPr>
          <w:p w14:paraId="697DEF5D" w14:textId="77777777" w:rsidR="00937C9A" w:rsidRPr="00A13948" w:rsidRDefault="00937C9A" w:rsidP="00CD6A70">
            <w:pPr>
              <w:spacing w:after="0"/>
            </w:pPr>
          </w:p>
          <w:p w14:paraId="1F54AAA3" w14:textId="77777777" w:rsidR="005F2B68" w:rsidRPr="00A13948" w:rsidRDefault="00E07A02" w:rsidP="00937C9A">
            <w:pPr>
              <w:spacing w:after="0"/>
            </w:pPr>
            <w:r w:rsidRPr="00A13948">
              <w:fldChar w:fldCharType="begin">
                <w:ffData>
                  <w:name w:val=""/>
                  <w:enabled/>
                  <w:calcOnExit w:val="0"/>
                  <w:textInput/>
                </w:ffData>
              </w:fldChar>
            </w:r>
            <w:r w:rsidR="00C165AF"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r w:rsidR="00C165AF" w:rsidRPr="00A13948">
              <w:br/>
            </w:r>
            <w:r w:rsidRPr="00A13948">
              <w:fldChar w:fldCharType="begin">
                <w:ffData>
                  <w:name w:val=""/>
                  <w:enabled/>
                  <w:calcOnExit w:val="0"/>
                  <w:textInput/>
                </w:ffData>
              </w:fldChar>
            </w:r>
            <w:r w:rsidR="00C165AF"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r w:rsidR="00C165AF" w:rsidRPr="00A13948">
              <w:br/>
            </w:r>
            <w:r w:rsidR="00C165AF" w:rsidRPr="00A13948">
              <w:br/>
            </w:r>
            <w:r w:rsidR="00687C50" w:rsidRPr="00A13948">
              <w:rPr>
                <w:rStyle w:val="Fett"/>
              </w:rPr>
              <w:t xml:space="preserve">Vertrag/Bestellung vom </w:t>
            </w:r>
            <w:r w:rsidRPr="00A13948">
              <w:rPr>
                <w:rStyle w:val="Fett"/>
              </w:rPr>
              <w:fldChar w:fldCharType="begin">
                <w:ffData>
                  <w:name w:val=""/>
                  <w:enabled/>
                  <w:calcOnExit w:val="0"/>
                  <w:textInput/>
                </w:ffData>
              </w:fldChar>
            </w:r>
            <w:r w:rsidR="005F2B68" w:rsidRPr="00A13948">
              <w:rPr>
                <w:rStyle w:val="Fett"/>
              </w:rPr>
              <w:instrText xml:space="preserve"> FORMTEXT </w:instrText>
            </w:r>
            <w:r w:rsidRPr="00A13948">
              <w:rPr>
                <w:rStyle w:val="Fett"/>
              </w:rPr>
            </w:r>
            <w:r w:rsidRPr="00A13948">
              <w:rPr>
                <w:rStyle w:val="Fett"/>
              </w:rPr>
              <w:fldChar w:fldCharType="separate"/>
            </w:r>
            <w:r w:rsidR="00717817" w:rsidRPr="00A13948">
              <w:rPr>
                <w:rStyle w:val="Fett"/>
                <w:noProof/>
              </w:rPr>
              <w:t> </w:t>
            </w:r>
            <w:r w:rsidR="00717817" w:rsidRPr="00A13948">
              <w:rPr>
                <w:rStyle w:val="Fett"/>
                <w:noProof/>
              </w:rPr>
              <w:t> </w:t>
            </w:r>
            <w:r w:rsidR="00717817" w:rsidRPr="00A13948">
              <w:rPr>
                <w:rStyle w:val="Fett"/>
                <w:noProof/>
              </w:rPr>
              <w:t> </w:t>
            </w:r>
            <w:r w:rsidR="00717817" w:rsidRPr="00A13948">
              <w:rPr>
                <w:rStyle w:val="Fett"/>
                <w:noProof/>
              </w:rPr>
              <w:t> </w:t>
            </w:r>
            <w:r w:rsidR="00717817" w:rsidRPr="00A13948">
              <w:rPr>
                <w:rStyle w:val="Fett"/>
                <w:noProof/>
              </w:rPr>
              <w:t> </w:t>
            </w:r>
            <w:r w:rsidRPr="00A13948">
              <w:rPr>
                <w:rStyle w:val="Fett"/>
              </w:rPr>
              <w:fldChar w:fldCharType="end"/>
            </w:r>
          </w:p>
        </w:tc>
        <w:tc>
          <w:tcPr>
            <w:tcW w:w="1276" w:type="dxa"/>
            <w:hideMark/>
          </w:tcPr>
          <w:p w14:paraId="0E22FF9E" w14:textId="77777777" w:rsidR="00937C9A" w:rsidRPr="00A13948" w:rsidRDefault="00937C9A" w:rsidP="00A10080">
            <w:pPr>
              <w:pStyle w:val="Randtitel"/>
              <w:suppressAutoHyphens/>
            </w:pPr>
          </w:p>
          <w:p w14:paraId="6FB5000D" w14:textId="77777777" w:rsidR="00E55E1A" w:rsidRPr="00A13948" w:rsidRDefault="00C165AF" w:rsidP="00A10080">
            <w:pPr>
              <w:pStyle w:val="Randtitel"/>
              <w:suppressAutoHyphens/>
            </w:pPr>
            <w:r w:rsidRPr="00A13948">
              <w:t>vom</w:t>
            </w:r>
            <w:r w:rsidRPr="00A13948">
              <w:br/>
              <w:t>vom</w:t>
            </w:r>
          </w:p>
          <w:p w14:paraId="0DCFE0A5" w14:textId="77777777" w:rsidR="00C165AF" w:rsidRPr="00A13948" w:rsidRDefault="00C165AF" w:rsidP="00A10080">
            <w:pPr>
              <w:pStyle w:val="Randtitel"/>
              <w:suppressAutoHyphens/>
            </w:pPr>
          </w:p>
        </w:tc>
        <w:tc>
          <w:tcPr>
            <w:tcW w:w="2569" w:type="dxa"/>
            <w:hideMark/>
          </w:tcPr>
          <w:p w14:paraId="7AE9DF66" w14:textId="77777777" w:rsidR="00937C9A" w:rsidRPr="00A13948" w:rsidRDefault="00937C9A" w:rsidP="00A10080">
            <w:pPr>
              <w:spacing w:after="0"/>
            </w:pPr>
          </w:p>
          <w:p w14:paraId="792C3480" w14:textId="77777777" w:rsidR="00E55E1A" w:rsidRPr="00A13948" w:rsidRDefault="00E07A02" w:rsidP="00937C9A">
            <w:pPr>
              <w:spacing w:after="0"/>
            </w:pPr>
            <w:r w:rsidRPr="00A13948">
              <w:fldChar w:fldCharType="begin">
                <w:ffData>
                  <w:name w:val=""/>
                  <w:enabled/>
                  <w:calcOnExit w:val="0"/>
                  <w:textInput/>
                </w:ffData>
              </w:fldChar>
            </w:r>
            <w:r w:rsidR="00C165AF"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r w:rsidR="00C165AF" w:rsidRPr="00A13948">
              <w:br/>
            </w:r>
            <w:r w:rsidRPr="00A13948">
              <w:fldChar w:fldCharType="begin">
                <w:ffData>
                  <w:name w:val=""/>
                  <w:enabled/>
                  <w:calcOnExit w:val="0"/>
                  <w:textInput/>
                </w:ffData>
              </w:fldChar>
            </w:r>
            <w:r w:rsidR="00C165AF"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p>
        </w:tc>
      </w:tr>
      <w:tr w:rsidR="005F2B68" w:rsidRPr="00A13948" w14:paraId="3BD695B2" w14:textId="77777777" w:rsidTr="00A16B52">
        <w:trPr>
          <w:trHeight w:val="1013"/>
        </w:trPr>
        <w:tc>
          <w:tcPr>
            <w:tcW w:w="1904" w:type="dxa"/>
            <w:hideMark/>
          </w:tcPr>
          <w:p w14:paraId="4FFBC72B" w14:textId="77777777" w:rsidR="00937C9A" w:rsidRPr="00A13948" w:rsidRDefault="00937C9A" w:rsidP="00937C9A">
            <w:pPr>
              <w:pStyle w:val="Randtitel"/>
              <w:suppressAutoHyphens/>
            </w:pPr>
            <w:r w:rsidRPr="00A13948">
              <w:t>Kaution</w:t>
            </w:r>
          </w:p>
          <w:p w14:paraId="0914AC45" w14:textId="77777777" w:rsidR="005F2B68" w:rsidRPr="00A13948" w:rsidRDefault="005F2B68" w:rsidP="00026A9C">
            <w:pPr>
              <w:pStyle w:val="Randtitel"/>
              <w:suppressAutoHyphens/>
            </w:pPr>
            <w:r w:rsidRPr="00A13948">
              <w:t>Nr.</w:t>
            </w:r>
            <w:r w:rsidRPr="00A13948">
              <w:br/>
            </w:r>
            <w:r w:rsidR="00026A9C" w:rsidRPr="00A13948">
              <w:t xml:space="preserve"> </w:t>
            </w:r>
            <w:r w:rsidRPr="00A13948">
              <w:t>Nr.</w:t>
            </w:r>
            <w:r w:rsidRPr="00A13948">
              <w:br/>
              <w:t>Nr.</w:t>
            </w:r>
            <w:r w:rsidRPr="00A13948">
              <w:br/>
            </w:r>
          </w:p>
        </w:tc>
        <w:tc>
          <w:tcPr>
            <w:tcW w:w="4664" w:type="dxa"/>
            <w:gridSpan w:val="2"/>
            <w:hideMark/>
          </w:tcPr>
          <w:p w14:paraId="792178E7" w14:textId="77777777" w:rsidR="00937C9A" w:rsidRPr="00A13948" w:rsidRDefault="00937C9A" w:rsidP="00937C9A">
            <w:pPr>
              <w:spacing w:after="0"/>
            </w:pPr>
          </w:p>
          <w:p w14:paraId="14282BB5" w14:textId="77777777" w:rsidR="005F2B68" w:rsidRPr="00A13948" w:rsidRDefault="00E07A02" w:rsidP="00937C9A">
            <w:pPr>
              <w:spacing w:after="0"/>
            </w:pPr>
            <w:r w:rsidRPr="00A13948">
              <w:fldChar w:fldCharType="begin">
                <w:ffData>
                  <w:name w:val=""/>
                  <w:enabled/>
                  <w:calcOnExit w:val="0"/>
                  <w:textInput/>
                </w:ffData>
              </w:fldChar>
            </w:r>
            <w:r w:rsidR="005F2B68"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r w:rsidR="005F2B68" w:rsidRPr="00A13948">
              <w:t xml:space="preserve"> für </w:t>
            </w:r>
            <w:r w:rsidRPr="00A13948">
              <w:fldChar w:fldCharType="begin">
                <w:ffData>
                  <w:name w:val=""/>
                  <w:enabled/>
                  <w:calcOnExit w:val="0"/>
                  <w:textInput/>
                </w:ffData>
              </w:fldChar>
            </w:r>
            <w:r w:rsidR="005F2B68"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r w:rsidR="005F2B68" w:rsidRPr="00A13948">
              <w:br/>
            </w:r>
            <w:r w:rsidRPr="00A13948">
              <w:fldChar w:fldCharType="begin">
                <w:ffData>
                  <w:name w:val=""/>
                  <w:enabled/>
                  <w:calcOnExit w:val="0"/>
                  <w:textInput/>
                </w:ffData>
              </w:fldChar>
            </w:r>
            <w:r w:rsidR="005F2B68"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r w:rsidR="005F2B68" w:rsidRPr="00A13948">
              <w:t xml:space="preserve"> für </w:t>
            </w:r>
            <w:r w:rsidRPr="00A13948">
              <w:fldChar w:fldCharType="begin">
                <w:ffData>
                  <w:name w:val=""/>
                  <w:enabled/>
                  <w:calcOnExit w:val="0"/>
                  <w:textInput/>
                </w:ffData>
              </w:fldChar>
            </w:r>
            <w:r w:rsidR="005F2B68"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r w:rsidR="005F2B68" w:rsidRPr="00A13948">
              <w:br/>
            </w:r>
            <w:r w:rsidRPr="00A13948">
              <w:fldChar w:fldCharType="begin">
                <w:ffData>
                  <w:name w:val=""/>
                  <w:enabled/>
                  <w:calcOnExit w:val="0"/>
                  <w:textInput/>
                </w:ffData>
              </w:fldChar>
            </w:r>
            <w:r w:rsidR="005F2B68"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r w:rsidR="005F2B68" w:rsidRPr="00A13948">
              <w:t xml:space="preserve"> für </w:t>
            </w:r>
            <w:r w:rsidRPr="00A13948">
              <w:fldChar w:fldCharType="begin">
                <w:ffData>
                  <w:name w:val=""/>
                  <w:enabled/>
                  <w:calcOnExit w:val="0"/>
                  <w:textInput/>
                </w:ffData>
              </w:fldChar>
            </w:r>
            <w:r w:rsidR="005F2B68"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r w:rsidR="005F2B68" w:rsidRPr="00A13948">
              <w:br/>
            </w:r>
          </w:p>
        </w:tc>
        <w:tc>
          <w:tcPr>
            <w:tcW w:w="1276" w:type="dxa"/>
            <w:hideMark/>
          </w:tcPr>
          <w:p w14:paraId="642186E8" w14:textId="77777777" w:rsidR="00937C9A" w:rsidRPr="00A13948" w:rsidRDefault="00937C9A" w:rsidP="00851756">
            <w:pPr>
              <w:pStyle w:val="Randtitel"/>
              <w:suppressAutoHyphens/>
            </w:pPr>
          </w:p>
          <w:p w14:paraId="75416F69" w14:textId="77777777" w:rsidR="005F2B68" w:rsidRPr="00A13948" w:rsidRDefault="005F2B68" w:rsidP="00851756">
            <w:pPr>
              <w:pStyle w:val="Randtitel"/>
              <w:suppressAutoHyphens/>
            </w:pPr>
            <w:r w:rsidRPr="00A13948">
              <w:t>Betrag</w:t>
            </w:r>
            <w:r w:rsidRPr="00A13948">
              <w:br/>
              <w:t>Betrag</w:t>
            </w:r>
          </w:p>
          <w:p w14:paraId="6A5BF605" w14:textId="77777777" w:rsidR="005F2B68" w:rsidRPr="00A13948" w:rsidRDefault="005F2B68" w:rsidP="00851756">
            <w:pPr>
              <w:pStyle w:val="Randtitel"/>
              <w:suppressAutoHyphens/>
            </w:pPr>
            <w:r w:rsidRPr="00A13948">
              <w:t>Betrag</w:t>
            </w:r>
          </w:p>
          <w:p w14:paraId="64FA06CA" w14:textId="77777777" w:rsidR="005F2B68" w:rsidRPr="00A13948" w:rsidRDefault="005F2B68" w:rsidP="00937C9A">
            <w:pPr>
              <w:pStyle w:val="Randtitel"/>
              <w:tabs>
                <w:tab w:val="center" w:pos="567"/>
                <w:tab w:val="right" w:pos="1134"/>
              </w:tabs>
              <w:suppressAutoHyphens/>
              <w:jc w:val="left"/>
            </w:pPr>
          </w:p>
        </w:tc>
        <w:tc>
          <w:tcPr>
            <w:tcW w:w="2566" w:type="dxa"/>
            <w:hideMark/>
          </w:tcPr>
          <w:p w14:paraId="66E35F94" w14:textId="77777777" w:rsidR="005F2B68" w:rsidRPr="00A13948" w:rsidRDefault="00937C9A" w:rsidP="00937C9A">
            <w:r w:rsidRPr="00A13948">
              <w:br/>
            </w:r>
            <w:r w:rsidR="00E07A02" w:rsidRPr="00A13948">
              <w:fldChar w:fldCharType="begin">
                <w:ffData>
                  <w:name w:val=""/>
                  <w:enabled/>
                  <w:calcOnExit w:val="0"/>
                  <w:textInput>
                    <w:type w:val="number"/>
                    <w:format w:val="Fr. #'##0.00;(Fr. #'##0.00)"/>
                  </w:textInput>
                </w:ffData>
              </w:fldChar>
            </w:r>
            <w:r w:rsidR="005F2B68" w:rsidRPr="00A13948">
              <w:instrText xml:space="preserve"> FORMTEXT </w:instrText>
            </w:r>
            <w:r w:rsidR="00E07A02"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00E07A02" w:rsidRPr="00A13948">
              <w:fldChar w:fldCharType="end"/>
            </w:r>
            <w:r w:rsidR="005F2B68" w:rsidRPr="00A13948">
              <w:br/>
            </w:r>
            <w:r w:rsidR="00E07A02" w:rsidRPr="00A13948">
              <w:fldChar w:fldCharType="begin">
                <w:ffData>
                  <w:name w:val=""/>
                  <w:enabled/>
                  <w:calcOnExit w:val="0"/>
                  <w:textInput>
                    <w:type w:val="number"/>
                    <w:format w:val="Fr. #'##0.00;(Fr. #'##0.00)"/>
                  </w:textInput>
                </w:ffData>
              </w:fldChar>
            </w:r>
            <w:r w:rsidR="005F2B68" w:rsidRPr="00A13948">
              <w:instrText xml:space="preserve"> FORMTEXT </w:instrText>
            </w:r>
            <w:r w:rsidR="00E07A02"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00E07A02" w:rsidRPr="00A13948">
              <w:fldChar w:fldCharType="end"/>
            </w:r>
            <w:r w:rsidR="005F2B68" w:rsidRPr="00A13948">
              <w:br/>
            </w:r>
            <w:r w:rsidR="00E07A02" w:rsidRPr="00A13948">
              <w:fldChar w:fldCharType="begin">
                <w:ffData>
                  <w:name w:val=""/>
                  <w:enabled/>
                  <w:calcOnExit w:val="0"/>
                  <w:textInput>
                    <w:type w:val="number"/>
                    <w:format w:val="Fr. #'##0.00;(Fr. #'##0.00)"/>
                  </w:textInput>
                </w:ffData>
              </w:fldChar>
            </w:r>
            <w:r w:rsidR="005F2B68" w:rsidRPr="00A13948">
              <w:instrText xml:space="preserve"> FORMTEXT </w:instrText>
            </w:r>
            <w:r w:rsidR="00E07A02"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00E07A02" w:rsidRPr="00A13948">
              <w:fldChar w:fldCharType="end"/>
            </w:r>
          </w:p>
        </w:tc>
      </w:tr>
    </w:tbl>
    <w:p w14:paraId="32399AD7" w14:textId="77777777" w:rsidR="00E55E1A" w:rsidRPr="00A13948" w:rsidRDefault="005F2B68" w:rsidP="00B900EC">
      <w:pPr>
        <w:pStyle w:val="berschrift3"/>
        <w:tabs>
          <w:tab w:val="left" w:pos="5949"/>
        </w:tabs>
      </w:pPr>
      <w:r w:rsidRPr="00A13948">
        <w:t>Anwesend für</w:t>
      </w:r>
      <w:r w:rsidR="00702812" w:rsidRPr="00A13948">
        <w:br/>
      </w:r>
      <w:r w:rsidR="00E55E1A" w:rsidRPr="00A13948">
        <w:tab/>
      </w:r>
    </w:p>
    <w:tbl>
      <w:tblPr>
        <w:tblW w:w="10410" w:type="dxa"/>
        <w:tblInd w:w="-1899" w:type="dxa"/>
        <w:tblCellMar>
          <w:left w:w="0" w:type="dxa"/>
          <w:right w:w="142" w:type="dxa"/>
        </w:tblCellMar>
        <w:tblLook w:val="04A0" w:firstRow="1" w:lastRow="0" w:firstColumn="1" w:lastColumn="0" w:noHBand="0" w:noVBand="1"/>
      </w:tblPr>
      <w:tblGrid>
        <w:gridCol w:w="1896"/>
        <w:gridCol w:w="8514"/>
      </w:tblGrid>
      <w:tr w:rsidR="005F2B68" w:rsidRPr="00A13948" w14:paraId="5D7CFA8A" w14:textId="77777777" w:rsidTr="00DF114E">
        <w:trPr>
          <w:trHeight w:val="432"/>
        </w:trPr>
        <w:tc>
          <w:tcPr>
            <w:tcW w:w="1896" w:type="dxa"/>
            <w:hideMark/>
          </w:tcPr>
          <w:p w14:paraId="66F60764" w14:textId="77777777" w:rsidR="005F2B68" w:rsidRPr="00A13948" w:rsidRDefault="00937C9A" w:rsidP="005F2B68">
            <w:pPr>
              <w:pStyle w:val="Randtitel"/>
              <w:suppressAutoHyphens/>
            </w:pPr>
            <w:r w:rsidRPr="00A13948">
              <w:t>d</w:t>
            </w:r>
            <w:r w:rsidR="005F2B68" w:rsidRPr="00A13948">
              <w:t>ie Bauherrschaft</w:t>
            </w:r>
            <w:r w:rsidR="005F2B68" w:rsidRPr="00A13948">
              <w:br/>
            </w:r>
          </w:p>
          <w:p w14:paraId="078666A4" w14:textId="77777777" w:rsidR="005F2B68" w:rsidRPr="00A13948" w:rsidRDefault="005F2B68" w:rsidP="005F2B68">
            <w:pPr>
              <w:pStyle w:val="Randtitel"/>
              <w:suppressAutoHyphens/>
            </w:pPr>
          </w:p>
          <w:p w14:paraId="4A1C56DA" w14:textId="77777777" w:rsidR="005F2B68" w:rsidRPr="00A13948" w:rsidRDefault="00937C9A" w:rsidP="005F2B68">
            <w:pPr>
              <w:pStyle w:val="Randtitel"/>
              <w:suppressAutoHyphens/>
            </w:pPr>
            <w:r w:rsidRPr="00A13948">
              <w:t>d</w:t>
            </w:r>
            <w:r w:rsidR="005F2B68" w:rsidRPr="00A13948">
              <w:t>ie örtliche Bauleitung</w:t>
            </w:r>
          </w:p>
          <w:p w14:paraId="3C3CC8A8" w14:textId="77777777" w:rsidR="005F2B68" w:rsidRPr="00A13948" w:rsidRDefault="005F2B68" w:rsidP="005F2B68">
            <w:pPr>
              <w:pStyle w:val="Randtitel"/>
              <w:suppressAutoHyphens/>
            </w:pPr>
          </w:p>
          <w:p w14:paraId="02EA983F" w14:textId="77777777" w:rsidR="005F2B68" w:rsidRPr="00A13948" w:rsidRDefault="005F2B68" w:rsidP="005F2B68">
            <w:pPr>
              <w:pStyle w:val="Randtitel"/>
              <w:suppressAutoHyphens/>
            </w:pPr>
          </w:p>
          <w:p w14:paraId="7CDF59BD" w14:textId="77777777" w:rsidR="005F2B68" w:rsidRPr="00A13948" w:rsidRDefault="005F2B68" w:rsidP="005F2B68">
            <w:pPr>
              <w:pStyle w:val="Randtitel"/>
              <w:suppressAutoHyphens/>
            </w:pPr>
            <w:r w:rsidRPr="00A13948">
              <w:t>andere Instanzen</w:t>
            </w:r>
          </w:p>
          <w:p w14:paraId="1F8291FD" w14:textId="77777777" w:rsidR="005F2B68" w:rsidRPr="00A13948" w:rsidRDefault="005F2B68" w:rsidP="005F2B68">
            <w:pPr>
              <w:pStyle w:val="Randtitel"/>
              <w:suppressAutoHyphens/>
            </w:pPr>
          </w:p>
          <w:p w14:paraId="6F2757B8" w14:textId="77777777" w:rsidR="005F2B68" w:rsidRPr="00A13948" w:rsidRDefault="005F2B68" w:rsidP="005F2B68">
            <w:pPr>
              <w:pStyle w:val="Randtitel"/>
              <w:suppressAutoHyphens/>
            </w:pPr>
          </w:p>
          <w:p w14:paraId="535D329E" w14:textId="77777777" w:rsidR="005F2B68" w:rsidRPr="00A13948" w:rsidRDefault="005F2B68" w:rsidP="005F2B68">
            <w:pPr>
              <w:pStyle w:val="Randtitel"/>
              <w:suppressAutoHyphens/>
            </w:pPr>
          </w:p>
          <w:p w14:paraId="396BAC25" w14:textId="77777777" w:rsidR="005F2B68" w:rsidRPr="00A13948" w:rsidRDefault="005F2B68" w:rsidP="005F2B68">
            <w:pPr>
              <w:pStyle w:val="Randtitel"/>
              <w:suppressAutoHyphens/>
            </w:pPr>
            <w:r w:rsidRPr="00A13948">
              <w:t>die Unternehmung</w:t>
            </w:r>
          </w:p>
        </w:tc>
        <w:tc>
          <w:tcPr>
            <w:tcW w:w="8514" w:type="dxa"/>
            <w:hideMark/>
          </w:tcPr>
          <w:p w14:paraId="72B7CBA0" w14:textId="77777777" w:rsidR="005F2B68" w:rsidRPr="00A13948" w:rsidRDefault="00E07A02" w:rsidP="00686035">
            <w:pPr>
              <w:spacing w:after="0"/>
            </w:pPr>
            <w:r w:rsidRPr="00A13948">
              <w:fldChar w:fldCharType="begin">
                <w:ffData>
                  <w:name w:val=""/>
                  <w:enabled/>
                  <w:calcOnExit w:val="0"/>
                  <w:textInput/>
                </w:ffData>
              </w:fldChar>
            </w:r>
            <w:r w:rsidR="005F2B68"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p>
          <w:p w14:paraId="100B9E35" w14:textId="77777777" w:rsidR="005F2B68" w:rsidRPr="00A13948" w:rsidRDefault="00E07A02" w:rsidP="00686035">
            <w:pPr>
              <w:spacing w:after="0"/>
            </w:pPr>
            <w:r w:rsidRPr="00A13948">
              <w:fldChar w:fldCharType="begin">
                <w:ffData>
                  <w:name w:val=""/>
                  <w:enabled/>
                  <w:calcOnExit w:val="0"/>
                  <w:textInput/>
                </w:ffData>
              </w:fldChar>
            </w:r>
            <w:r w:rsidR="005F2B68"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p>
          <w:p w14:paraId="28C10C15" w14:textId="77777777" w:rsidR="005F2B68" w:rsidRPr="00A13948" w:rsidRDefault="005F2B68" w:rsidP="00686035">
            <w:pPr>
              <w:spacing w:after="0"/>
            </w:pPr>
          </w:p>
          <w:p w14:paraId="10F93748" w14:textId="77777777" w:rsidR="005F2B68" w:rsidRPr="00A13948" w:rsidRDefault="00E07A02" w:rsidP="005F2B68">
            <w:pPr>
              <w:spacing w:after="0"/>
            </w:pPr>
            <w:r w:rsidRPr="00A13948">
              <w:fldChar w:fldCharType="begin">
                <w:ffData>
                  <w:name w:val=""/>
                  <w:enabled/>
                  <w:calcOnExit w:val="0"/>
                  <w:textInput/>
                </w:ffData>
              </w:fldChar>
            </w:r>
            <w:r w:rsidR="005F2B68"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p>
          <w:p w14:paraId="43CA7ABB" w14:textId="77777777" w:rsidR="005F2B68" w:rsidRPr="00A13948" w:rsidRDefault="00E07A02" w:rsidP="00B900EC">
            <w:pPr>
              <w:spacing w:after="0"/>
            </w:pPr>
            <w:r w:rsidRPr="00A13948">
              <w:fldChar w:fldCharType="begin">
                <w:ffData>
                  <w:name w:val=""/>
                  <w:enabled/>
                  <w:calcOnExit w:val="0"/>
                  <w:textInput/>
                </w:ffData>
              </w:fldChar>
            </w:r>
            <w:r w:rsidR="005F2B68"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p>
          <w:p w14:paraId="49D32CE7" w14:textId="77777777" w:rsidR="005F2B68" w:rsidRPr="00A13948" w:rsidRDefault="005F2B68" w:rsidP="00B900EC">
            <w:pPr>
              <w:spacing w:after="0"/>
            </w:pPr>
          </w:p>
          <w:p w14:paraId="456E7302" w14:textId="77777777" w:rsidR="005F2B68" w:rsidRPr="00A13948" w:rsidRDefault="00E07A02" w:rsidP="005F2B68">
            <w:pPr>
              <w:spacing w:after="0"/>
            </w:pPr>
            <w:r w:rsidRPr="00A13948">
              <w:fldChar w:fldCharType="begin">
                <w:ffData>
                  <w:name w:val=""/>
                  <w:enabled/>
                  <w:calcOnExit w:val="0"/>
                  <w:textInput/>
                </w:ffData>
              </w:fldChar>
            </w:r>
            <w:r w:rsidR="005F2B68"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p>
          <w:p w14:paraId="393EEC71" w14:textId="77777777" w:rsidR="005F2B68" w:rsidRPr="00A13948" w:rsidRDefault="00E07A02" w:rsidP="005F2B68">
            <w:pPr>
              <w:spacing w:after="0"/>
            </w:pPr>
            <w:r w:rsidRPr="00A13948">
              <w:fldChar w:fldCharType="begin">
                <w:ffData>
                  <w:name w:val=""/>
                  <w:enabled/>
                  <w:calcOnExit w:val="0"/>
                  <w:textInput/>
                </w:ffData>
              </w:fldChar>
            </w:r>
            <w:r w:rsidR="005F2B68"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r w:rsidR="005F2B68" w:rsidRPr="00A13948">
              <w:br/>
            </w:r>
            <w:r w:rsidRPr="00A13948">
              <w:fldChar w:fldCharType="begin">
                <w:ffData>
                  <w:name w:val=""/>
                  <w:enabled/>
                  <w:calcOnExit w:val="0"/>
                  <w:textInput/>
                </w:ffData>
              </w:fldChar>
            </w:r>
            <w:r w:rsidR="005F2B68"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p>
          <w:p w14:paraId="3E01874A" w14:textId="77777777" w:rsidR="005F2B68" w:rsidRPr="00A13948" w:rsidRDefault="005F2B68" w:rsidP="005F2B68">
            <w:pPr>
              <w:spacing w:after="0"/>
            </w:pPr>
          </w:p>
          <w:p w14:paraId="5BAFEC5C" w14:textId="77777777" w:rsidR="005F2B68" w:rsidRPr="00A13948" w:rsidRDefault="00E07A02" w:rsidP="005F2B68">
            <w:pPr>
              <w:spacing w:after="0"/>
            </w:pPr>
            <w:r w:rsidRPr="00A13948">
              <w:fldChar w:fldCharType="begin">
                <w:ffData>
                  <w:name w:val=""/>
                  <w:enabled/>
                  <w:calcOnExit w:val="0"/>
                  <w:textInput/>
                </w:ffData>
              </w:fldChar>
            </w:r>
            <w:r w:rsidR="005F2B68"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p>
          <w:p w14:paraId="070B7465" w14:textId="77777777" w:rsidR="00702812" w:rsidRPr="00A13948" w:rsidRDefault="00E07A02" w:rsidP="00702812">
            <w:pPr>
              <w:spacing w:after="0"/>
            </w:pPr>
            <w:r w:rsidRPr="00A13948">
              <w:fldChar w:fldCharType="begin">
                <w:ffData>
                  <w:name w:val=""/>
                  <w:enabled/>
                  <w:calcOnExit w:val="0"/>
                  <w:textInput/>
                </w:ffData>
              </w:fldChar>
            </w:r>
            <w:r w:rsidR="005F2B68"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r w:rsidR="005F2B68" w:rsidRPr="00A13948">
              <w:br/>
            </w:r>
            <w:r w:rsidRPr="00A13948">
              <w:fldChar w:fldCharType="begin">
                <w:ffData>
                  <w:name w:val=""/>
                  <w:enabled/>
                  <w:calcOnExit w:val="0"/>
                  <w:textInput/>
                </w:ffData>
              </w:fldChar>
            </w:r>
            <w:r w:rsidR="005F2B68"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r w:rsidR="005F2B68" w:rsidRPr="00A13948">
              <w:br/>
            </w:r>
            <w:r w:rsidRPr="00A13948">
              <w:fldChar w:fldCharType="begin">
                <w:ffData>
                  <w:name w:val=""/>
                  <w:enabled/>
                  <w:calcOnExit w:val="0"/>
                  <w:textInput/>
                </w:ffData>
              </w:fldChar>
            </w:r>
            <w:r w:rsidR="005F2B68"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p>
        </w:tc>
      </w:tr>
    </w:tbl>
    <w:p w14:paraId="1EA474A6" w14:textId="77777777" w:rsidR="00937C9A" w:rsidRPr="00A13948" w:rsidRDefault="00937C9A" w:rsidP="00937C9A">
      <w:pPr>
        <w:pStyle w:val="Tabelleberschrift"/>
        <w:numPr>
          <w:ilvl w:val="0"/>
          <w:numId w:val="0"/>
        </w:numPr>
        <w:ind w:left="369"/>
      </w:pPr>
    </w:p>
    <w:p w14:paraId="261BC917" w14:textId="77777777" w:rsidR="00937C9A" w:rsidRPr="00A13948" w:rsidRDefault="00937C9A" w:rsidP="00937C9A">
      <w:pPr>
        <w:pStyle w:val="Grundtext"/>
        <w:rPr>
          <w:rFonts w:ascii="Arial Black" w:hAnsi="Arial Black"/>
        </w:rPr>
      </w:pPr>
      <w:r w:rsidRPr="00A13948">
        <w:br w:type="page"/>
      </w:r>
    </w:p>
    <w:p w14:paraId="12FE4775" w14:textId="77777777" w:rsidR="00E55E1A" w:rsidRPr="00A13948" w:rsidRDefault="005F2B68" w:rsidP="005F2B68">
      <w:pPr>
        <w:pStyle w:val="Tabelleberschrift"/>
      </w:pPr>
      <w:r w:rsidRPr="00A13948">
        <w:lastRenderedPageBreak/>
        <w:t>Garantie laut Vertrag</w:t>
      </w:r>
      <w:r w:rsidR="00702812" w:rsidRPr="00A13948">
        <w:br/>
      </w:r>
    </w:p>
    <w:tbl>
      <w:tblPr>
        <w:tblW w:w="10410" w:type="dxa"/>
        <w:tblInd w:w="-1899" w:type="dxa"/>
        <w:tblCellMar>
          <w:left w:w="0" w:type="dxa"/>
          <w:right w:w="142" w:type="dxa"/>
        </w:tblCellMar>
        <w:tblLook w:val="04A0" w:firstRow="1" w:lastRow="0" w:firstColumn="1" w:lastColumn="0" w:noHBand="0" w:noVBand="1"/>
      </w:tblPr>
      <w:tblGrid>
        <w:gridCol w:w="1904"/>
        <w:gridCol w:w="4664"/>
        <w:gridCol w:w="1276"/>
        <w:gridCol w:w="2566"/>
      </w:tblGrid>
      <w:tr w:rsidR="005F2B68" w:rsidRPr="00A13948" w14:paraId="2F14E1EC" w14:textId="77777777" w:rsidTr="00A16B52">
        <w:trPr>
          <w:trHeight w:val="1013"/>
        </w:trPr>
        <w:tc>
          <w:tcPr>
            <w:tcW w:w="1904" w:type="dxa"/>
            <w:hideMark/>
          </w:tcPr>
          <w:p w14:paraId="40080DA6" w14:textId="77777777" w:rsidR="005F2B68" w:rsidRPr="00A13948" w:rsidRDefault="005F2B68" w:rsidP="005F2B68">
            <w:pPr>
              <w:pStyle w:val="Randtitel"/>
              <w:suppressAutoHyphens/>
            </w:pPr>
            <w:r w:rsidRPr="00A13948">
              <w:t>für</w:t>
            </w:r>
            <w:r w:rsidRPr="00A13948">
              <w:br/>
              <w:t>für</w:t>
            </w:r>
            <w:r w:rsidRPr="00A13948">
              <w:br/>
              <w:t>für</w:t>
            </w:r>
          </w:p>
        </w:tc>
        <w:tc>
          <w:tcPr>
            <w:tcW w:w="4664" w:type="dxa"/>
            <w:hideMark/>
          </w:tcPr>
          <w:p w14:paraId="10007159" w14:textId="77777777" w:rsidR="005F2B68" w:rsidRPr="00A13948" w:rsidRDefault="00E07A02" w:rsidP="005F2B68">
            <w:pPr>
              <w:spacing w:after="0"/>
            </w:pPr>
            <w:r w:rsidRPr="00A13948">
              <w:fldChar w:fldCharType="begin">
                <w:ffData>
                  <w:name w:val=""/>
                  <w:enabled/>
                  <w:calcOnExit w:val="0"/>
                  <w:textInput/>
                </w:ffData>
              </w:fldChar>
            </w:r>
            <w:r w:rsidR="005F2B68"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p>
          <w:p w14:paraId="7C092737" w14:textId="77777777" w:rsidR="005F2B68" w:rsidRPr="00A13948" w:rsidRDefault="00E07A02" w:rsidP="005F2B68">
            <w:pPr>
              <w:spacing w:after="0"/>
            </w:pPr>
            <w:r w:rsidRPr="00A13948">
              <w:fldChar w:fldCharType="begin">
                <w:ffData>
                  <w:name w:val=""/>
                  <w:enabled/>
                  <w:calcOnExit w:val="0"/>
                  <w:textInput/>
                </w:ffData>
              </w:fldChar>
            </w:r>
            <w:r w:rsidR="005F2B68"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r w:rsidR="005F2B68" w:rsidRPr="00A13948">
              <w:br/>
            </w:r>
            <w:r w:rsidRPr="00A13948">
              <w:fldChar w:fldCharType="begin">
                <w:ffData>
                  <w:name w:val=""/>
                  <w:enabled/>
                  <w:calcOnExit w:val="0"/>
                  <w:textInput/>
                </w:ffData>
              </w:fldChar>
            </w:r>
            <w:r w:rsidR="005F2B68"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r w:rsidR="005F2B68" w:rsidRPr="00A13948">
              <w:br/>
            </w:r>
          </w:p>
        </w:tc>
        <w:tc>
          <w:tcPr>
            <w:tcW w:w="1276" w:type="dxa"/>
            <w:hideMark/>
          </w:tcPr>
          <w:p w14:paraId="0632588D" w14:textId="77777777" w:rsidR="005F2B68" w:rsidRPr="00A13948" w:rsidRDefault="005F2B68" w:rsidP="00851756">
            <w:pPr>
              <w:pStyle w:val="Randtitel"/>
              <w:suppressAutoHyphens/>
            </w:pPr>
            <w:r w:rsidRPr="00A13948">
              <w:t>Ablauf am</w:t>
            </w:r>
            <w:r w:rsidRPr="00A13948">
              <w:br/>
              <w:t>Ablauf am</w:t>
            </w:r>
            <w:r w:rsidRPr="00A13948">
              <w:br/>
              <w:t>Ablauf am</w:t>
            </w:r>
          </w:p>
        </w:tc>
        <w:tc>
          <w:tcPr>
            <w:tcW w:w="2566" w:type="dxa"/>
            <w:hideMark/>
          </w:tcPr>
          <w:p w14:paraId="547BDE88" w14:textId="77777777" w:rsidR="005F2B68" w:rsidRPr="00A13948" w:rsidRDefault="00026A9C" w:rsidP="00026A9C">
            <w:r w:rsidRPr="00A13948">
              <w:fldChar w:fldCharType="begin">
                <w:ffData>
                  <w:name w:val=""/>
                  <w:enabled/>
                  <w:calcOnExit w:val="0"/>
                  <w:textInput>
                    <w:type w:val="date"/>
                  </w:textInput>
                </w:ffData>
              </w:fldChar>
            </w:r>
            <w:r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r w:rsidR="005F2B68" w:rsidRPr="00A13948">
              <w:br/>
            </w:r>
            <w:r w:rsidRPr="00A13948">
              <w:fldChar w:fldCharType="begin">
                <w:ffData>
                  <w:name w:val=""/>
                  <w:enabled/>
                  <w:calcOnExit w:val="0"/>
                  <w:textInput>
                    <w:type w:val="date"/>
                  </w:textInput>
                </w:ffData>
              </w:fldChar>
            </w:r>
            <w:r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r w:rsidR="005F2B68" w:rsidRPr="00A13948">
              <w:br/>
            </w:r>
            <w:r w:rsidRPr="00A13948">
              <w:fldChar w:fldCharType="begin">
                <w:ffData>
                  <w:name w:val=""/>
                  <w:enabled/>
                  <w:calcOnExit w:val="0"/>
                  <w:textInput>
                    <w:type w:val="date"/>
                  </w:textInput>
                </w:ffData>
              </w:fldChar>
            </w:r>
            <w:r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p>
        </w:tc>
      </w:tr>
    </w:tbl>
    <w:p w14:paraId="4F2BDE65" w14:textId="77777777" w:rsidR="005F2B68" w:rsidRPr="00A13948" w:rsidRDefault="00A94834" w:rsidP="005F2B68">
      <w:pPr>
        <w:pStyle w:val="Tabelleberschrift"/>
      </w:pPr>
      <w:r w:rsidRPr="00A13948">
        <w:t>Von der Bauherrschaft festgestellte Mängel</w:t>
      </w:r>
      <w:r w:rsidR="00702812" w:rsidRPr="00A13948">
        <w:br/>
      </w:r>
    </w:p>
    <w:tbl>
      <w:tblPr>
        <w:tblW w:w="10410" w:type="dxa"/>
        <w:tblInd w:w="-1899" w:type="dxa"/>
        <w:tblCellMar>
          <w:left w:w="0" w:type="dxa"/>
          <w:right w:w="142" w:type="dxa"/>
        </w:tblCellMar>
        <w:tblLook w:val="04A0" w:firstRow="1" w:lastRow="0" w:firstColumn="1" w:lastColumn="0" w:noHBand="0" w:noVBand="1"/>
      </w:tblPr>
      <w:tblGrid>
        <w:gridCol w:w="1896"/>
        <w:gridCol w:w="8514"/>
      </w:tblGrid>
      <w:tr w:rsidR="00737096" w:rsidRPr="00A13948" w14:paraId="1E17D60F" w14:textId="77777777" w:rsidTr="00A16B52">
        <w:trPr>
          <w:trHeight w:val="432"/>
        </w:trPr>
        <w:tc>
          <w:tcPr>
            <w:tcW w:w="1896" w:type="dxa"/>
            <w:hideMark/>
          </w:tcPr>
          <w:p w14:paraId="60FFA35A" w14:textId="77777777" w:rsidR="00737096" w:rsidRPr="00A13948" w:rsidRDefault="00737096" w:rsidP="00851756">
            <w:pPr>
              <w:pStyle w:val="Randtitel"/>
              <w:suppressAutoHyphens/>
            </w:pPr>
            <w:r w:rsidRPr="00A13948">
              <w:t>2.1</w:t>
            </w:r>
          </w:p>
          <w:p w14:paraId="4A2AABA8" w14:textId="77777777" w:rsidR="00737096" w:rsidRPr="00A13948" w:rsidRDefault="00737096" w:rsidP="00851756">
            <w:pPr>
              <w:pStyle w:val="Randtitel"/>
              <w:suppressAutoHyphens/>
            </w:pPr>
          </w:p>
          <w:p w14:paraId="62081E73" w14:textId="77777777" w:rsidR="00737096" w:rsidRPr="00A13948" w:rsidRDefault="00737096" w:rsidP="00851756">
            <w:pPr>
              <w:pStyle w:val="Randtitel"/>
              <w:suppressAutoHyphens/>
            </w:pPr>
          </w:p>
          <w:p w14:paraId="6C851A7C" w14:textId="77777777" w:rsidR="00737096" w:rsidRPr="00A13948" w:rsidRDefault="00737096" w:rsidP="00851756">
            <w:pPr>
              <w:pStyle w:val="Randtitel"/>
              <w:suppressAutoHyphens/>
            </w:pPr>
          </w:p>
          <w:p w14:paraId="4955F8CA" w14:textId="77777777" w:rsidR="00737096" w:rsidRPr="00A13948" w:rsidRDefault="00737096" w:rsidP="00851756">
            <w:pPr>
              <w:pStyle w:val="Randtitel"/>
              <w:suppressAutoHyphens/>
            </w:pPr>
          </w:p>
          <w:p w14:paraId="02362D09" w14:textId="77777777" w:rsidR="00737096" w:rsidRPr="00A13948" w:rsidRDefault="00737096" w:rsidP="00851756">
            <w:pPr>
              <w:pStyle w:val="Randtitel"/>
              <w:suppressAutoHyphens/>
            </w:pPr>
            <w:r w:rsidRPr="00A13948">
              <w:t>2.2</w:t>
            </w:r>
          </w:p>
        </w:tc>
        <w:tc>
          <w:tcPr>
            <w:tcW w:w="8514" w:type="dxa"/>
            <w:hideMark/>
          </w:tcPr>
          <w:p w14:paraId="736A68F7" w14:textId="77777777" w:rsidR="00737096" w:rsidRPr="00A13948" w:rsidRDefault="00A94834" w:rsidP="00851756">
            <w:pPr>
              <w:spacing w:after="0"/>
            </w:pPr>
            <w:r w:rsidRPr="00A13948">
              <w:t>Mängel, die innert Frist bis zum</w:t>
            </w:r>
            <w:r w:rsidR="00737096" w:rsidRPr="00A13948">
              <w:t xml:space="preserve"> </w:t>
            </w:r>
            <w:r w:rsidR="00E07A02" w:rsidRPr="00A13948">
              <w:fldChar w:fldCharType="begin">
                <w:ffData>
                  <w:name w:val=""/>
                  <w:enabled/>
                  <w:calcOnExit w:val="0"/>
                  <w:textInput/>
                </w:ffData>
              </w:fldChar>
            </w:r>
            <w:r w:rsidR="00737096" w:rsidRPr="00A13948">
              <w:instrText xml:space="preserve"> FORMTEXT </w:instrText>
            </w:r>
            <w:r w:rsidR="00E07A02"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00E07A02" w:rsidRPr="00A13948">
              <w:fldChar w:fldCharType="end"/>
            </w:r>
            <w:r w:rsidR="00737096" w:rsidRPr="00A13948">
              <w:t xml:space="preserve"> zu beheben</w:t>
            </w:r>
            <w:r w:rsidRPr="00A13948">
              <w:t xml:space="preserve"> sind</w:t>
            </w:r>
            <w:r w:rsidR="00737096" w:rsidRPr="00A13948">
              <w:t>:</w:t>
            </w:r>
          </w:p>
          <w:p w14:paraId="5449BC80" w14:textId="77777777" w:rsidR="00737096" w:rsidRPr="00A13948" w:rsidRDefault="00E07A02" w:rsidP="00851756">
            <w:pPr>
              <w:spacing w:after="0"/>
            </w:pPr>
            <w:r w:rsidRPr="00A13948">
              <w:fldChar w:fldCharType="begin">
                <w:ffData>
                  <w:name w:val=""/>
                  <w:enabled/>
                  <w:calcOnExit w:val="0"/>
                  <w:textInput/>
                </w:ffData>
              </w:fldChar>
            </w:r>
            <w:r w:rsidR="00737096"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r w:rsidR="00737096" w:rsidRPr="00A13948">
              <w:br/>
            </w:r>
            <w:r w:rsidRPr="00A13948">
              <w:fldChar w:fldCharType="begin">
                <w:ffData>
                  <w:name w:val=""/>
                  <w:enabled/>
                  <w:calcOnExit w:val="0"/>
                  <w:textInput/>
                </w:ffData>
              </w:fldChar>
            </w:r>
            <w:r w:rsidR="00737096"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r w:rsidR="00737096" w:rsidRPr="00A13948">
              <w:br/>
            </w:r>
            <w:r w:rsidRPr="00A13948">
              <w:fldChar w:fldCharType="begin">
                <w:ffData>
                  <w:name w:val=""/>
                  <w:enabled/>
                  <w:calcOnExit w:val="0"/>
                  <w:textInput/>
                </w:ffData>
              </w:fldChar>
            </w:r>
            <w:r w:rsidR="00737096"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p>
          <w:p w14:paraId="2BD15324" w14:textId="77777777" w:rsidR="00737096" w:rsidRPr="00A13948" w:rsidRDefault="00737096" w:rsidP="00851756">
            <w:pPr>
              <w:spacing w:after="0"/>
            </w:pPr>
          </w:p>
          <w:p w14:paraId="186F6159" w14:textId="77777777" w:rsidR="00737096" w:rsidRPr="00A13948" w:rsidRDefault="00A94834" w:rsidP="00737096">
            <w:r w:rsidRPr="00A13948">
              <w:t>Mängel, für die auf eine Nachbesserung verzichtet und Minderung geltend gemacht wird</w:t>
            </w:r>
            <w:r w:rsidR="00737096" w:rsidRPr="00A13948">
              <w:t>:</w:t>
            </w:r>
            <w:r w:rsidR="00737096" w:rsidRPr="00A13948">
              <w:br/>
            </w:r>
            <w:r w:rsidR="00E07A02" w:rsidRPr="00A13948">
              <w:fldChar w:fldCharType="begin">
                <w:ffData>
                  <w:name w:val=""/>
                  <w:enabled/>
                  <w:calcOnExit w:val="0"/>
                  <w:textInput/>
                </w:ffData>
              </w:fldChar>
            </w:r>
            <w:r w:rsidR="00737096" w:rsidRPr="00A13948">
              <w:instrText xml:space="preserve"> FORMTEXT </w:instrText>
            </w:r>
            <w:r w:rsidR="00E07A02"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00E07A02" w:rsidRPr="00A13948">
              <w:fldChar w:fldCharType="end"/>
            </w:r>
            <w:r w:rsidR="00737096" w:rsidRPr="00A13948">
              <w:br/>
            </w:r>
            <w:r w:rsidR="00E07A02" w:rsidRPr="00A13948">
              <w:fldChar w:fldCharType="begin">
                <w:ffData>
                  <w:name w:val=""/>
                  <w:enabled/>
                  <w:calcOnExit w:val="0"/>
                  <w:textInput/>
                </w:ffData>
              </w:fldChar>
            </w:r>
            <w:r w:rsidR="00737096" w:rsidRPr="00A13948">
              <w:instrText xml:space="preserve"> FORMTEXT </w:instrText>
            </w:r>
            <w:r w:rsidR="00E07A02"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00E07A02" w:rsidRPr="00A13948">
              <w:fldChar w:fldCharType="end"/>
            </w:r>
            <w:r w:rsidR="00737096" w:rsidRPr="00A13948">
              <w:br/>
            </w:r>
            <w:r w:rsidR="00E07A02" w:rsidRPr="00A13948">
              <w:fldChar w:fldCharType="begin">
                <w:ffData>
                  <w:name w:val=""/>
                  <w:enabled/>
                  <w:calcOnExit w:val="0"/>
                  <w:textInput/>
                </w:ffData>
              </w:fldChar>
            </w:r>
            <w:r w:rsidR="00737096" w:rsidRPr="00A13948">
              <w:instrText xml:space="preserve"> FORMTEXT </w:instrText>
            </w:r>
            <w:r w:rsidR="00E07A02"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00E07A02" w:rsidRPr="00A13948">
              <w:fldChar w:fldCharType="end"/>
            </w:r>
          </w:p>
          <w:p w14:paraId="03F661F0" w14:textId="77777777" w:rsidR="00A94834" w:rsidRPr="00A13948" w:rsidRDefault="00A94834" w:rsidP="00737096">
            <w:r w:rsidRPr="00A13948">
              <w:t>Soweit der Minderwert anlässlich der Abnahme noch nicht beziffert werden kann, teilt die Bauherrschaft dem Unternehmer den Betrag und die Herleitung innert 30 Tagen schriftlich mit. Wenn der Betrag noch nicht genau beziffert werden kann, wird eine unverbindliche Schätzung abgegeben.</w:t>
            </w:r>
          </w:p>
        </w:tc>
      </w:tr>
    </w:tbl>
    <w:p w14:paraId="137BB4D3" w14:textId="77777777" w:rsidR="00737096" w:rsidRPr="00A13948" w:rsidRDefault="00A94834" w:rsidP="00737096">
      <w:pPr>
        <w:pStyle w:val="Tabelleberschrift"/>
      </w:pPr>
      <w:r w:rsidRPr="00A13948">
        <w:t>Vorbehalte des Unternehmers zu festgestellten Mängeln</w:t>
      </w:r>
      <w:r w:rsidR="00702812" w:rsidRPr="00A13948">
        <w:br/>
      </w:r>
    </w:p>
    <w:tbl>
      <w:tblPr>
        <w:tblW w:w="10410" w:type="dxa"/>
        <w:tblInd w:w="-1899" w:type="dxa"/>
        <w:tblCellMar>
          <w:left w:w="0" w:type="dxa"/>
          <w:right w:w="142" w:type="dxa"/>
        </w:tblCellMar>
        <w:tblLook w:val="04A0" w:firstRow="1" w:lastRow="0" w:firstColumn="1" w:lastColumn="0" w:noHBand="0" w:noVBand="1"/>
      </w:tblPr>
      <w:tblGrid>
        <w:gridCol w:w="1896"/>
        <w:gridCol w:w="8514"/>
      </w:tblGrid>
      <w:tr w:rsidR="00737096" w:rsidRPr="00A13948" w14:paraId="5FA8639F" w14:textId="77777777" w:rsidTr="00A16B52">
        <w:trPr>
          <w:trHeight w:val="432"/>
        </w:trPr>
        <w:tc>
          <w:tcPr>
            <w:tcW w:w="1896" w:type="dxa"/>
            <w:hideMark/>
          </w:tcPr>
          <w:p w14:paraId="0BD4BF0C" w14:textId="77777777" w:rsidR="00737096" w:rsidRPr="00A13948" w:rsidRDefault="00737096" w:rsidP="00851756">
            <w:pPr>
              <w:pStyle w:val="Randtitel"/>
              <w:suppressAutoHyphens/>
            </w:pPr>
          </w:p>
        </w:tc>
        <w:tc>
          <w:tcPr>
            <w:tcW w:w="8514" w:type="dxa"/>
            <w:hideMark/>
          </w:tcPr>
          <w:p w14:paraId="7BB1F244" w14:textId="77777777" w:rsidR="00737096" w:rsidRPr="00A13948" w:rsidRDefault="00E07A02" w:rsidP="00737096">
            <w:pPr>
              <w:spacing w:after="0"/>
            </w:pPr>
            <w:r w:rsidRPr="00A13948">
              <w:fldChar w:fldCharType="begin">
                <w:ffData>
                  <w:name w:val=""/>
                  <w:enabled/>
                  <w:calcOnExit w:val="0"/>
                  <w:textInput/>
                </w:ffData>
              </w:fldChar>
            </w:r>
            <w:r w:rsidR="00737096"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r w:rsidR="00737096" w:rsidRPr="00A13948">
              <w:br/>
            </w:r>
            <w:r w:rsidRPr="00A13948">
              <w:fldChar w:fldCharType="begin">
                <w:ffData>
                  <w:name w:val=""/>
                  <w:enabled/>
                  <w:calcOnExit w:val="0"/>
                  <w:textInput/>
                </w:ffData>
              </w:fldChar>
            </w:r>
            <w:r w:rsidR="00737096"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r w:rsidR="00737096" w:rsidRPr="00A13948">
              <w:br/>
            </w:r>
            <w:r w:rsidRPr="00A13948">
              <w:fldChar w:fldCharType="begin">
                <w:ffData>
                  <w:name w:val=""/>
                  <w:enabled/>
                  <w:calcOnExit w:val="0"/>
                  <w:textInput/>
                </w:ffData>
              </w:fldChar>
            </w:r>
            <w:r w:rsidR="00737096"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p>
          <w:p w14:paraId="74A822C5" w14:textId="77777777" w:rsidR="00737096" w:rsidRPr="00A13948" w:rsidRDefault="00E07A02" w:rsidP="00737096">
            <w:r w:rsidRPr="00A13948">
              <w:fldChar w:fldCharType="begin">
                <w:ffData>
                  <w:name w:val=""/>
                  <w:enabled/>
                  <w:calcOnExit w:val="0"/>
                  <w:textInput/>
                </w:ffData>
              </w:fldChar>
            </w:r>
            <w:r w:rsidR="00737096"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p>
          <w:p w14:paraId="714ADA5F" w14:textId="77777777" w:rsidR="00A94834" w:rsidRPr="00A13948" w:rsidRDefault="00A94834" w:rsidP="00737096">
            <w:r w:rsidRPr="00A13948">
              <w:t>Bestreitet der Unternehmer Mängel, so ist er gemäss Art. 174 Abs. 3 SIA 118:2013 verpflichtet, den Beweis anzutreten, dass das Werk vertragskonform ist. Die Bauherrschaft setzt hierzu eine Frist von 30 Tagen ab Abnahme zur schriftlichen Stellungnahme an.</w:t>
            </w:r>
          </w:p>
        </w:tc>
      </w:tr>
    </w:tbl>
    <w:p w14:paraId="5A02C75E" w14:textId="77777777" w:rsidR="00737096" w:rsidRPr="00A13948" w:rsidRDefault="00737096" w:rsidP="00737096">
      <w:pPr>
        <w:pStyle w:val="Tabelleberschrift"/>
      </w:pPr>
      <w:r w:rsidRPr="00A13948">
        <w:t>Bemerkungen</w:t>
      </w:r>
      <w:r w:rsidR="00702812" w:rsidRPr="00A13948">
        <w:br/>
      </w:r>
    </w:p>
    <w:tbl>
      <w:tblPr>
        <w:tblW w:w="10410" w:type="dxa"/>
        <w:tblInd w:w="-1899" w:type="dxa"/>
        <w:tblCellMar>
          <w:left w:w="0" w:type="dxa"/>
          <w:right w:w="142" w:type="dxa"/>
        </w:tblCellMar>
        <w:tblLook w:val="04A0" w:firstRow="1" w:lastRow="0" w:firstColumn="1" w:lastColumn="0" w:noHBand="0" w:noVBand="1"/>
      </w:tblPr>
      <w:tblGrid>
        <w:gridCol w:w="1896"/>
        <w:gridCol w:w="8514"/>
      </w:tblGrid>
      <w:tr w:rsidR="00737096" w:rsidRPr="00A13948" w14:paraId="007D01A4" w14:textId="77777777" w:rsidTr="00A16B52">
        <w:trPr>
          <w:trHeight w:val="432"/>
        </w:trPr>
        <w:tc>
          <w:tcPr>
            <w:tcW w:w="1896" w:type="dxa"/>
            <w:hideMark/>
          </w:tcPr>
          <w:p w14:paraId="37A73D9C" w14:textId="77777777" w:rsidR="00737096" w:rsidRPr="00A13948" w:rsidRDefault="00737096" w:rsidP="00851756">
            <w:pPr>
              <w:pStyle w:val="Randtitel"/>
              <w:suppressAutoHyphens/>
            </w:pPr>
          </w:p>
        </w:tc>
        <w:tc>
          <w:tcPr>
            <w:tcW w:w="8514" w:type="dxa"/>
            <w:hideMark/>
          </w:tcPr>
          <w:p w14:paraId="25F3690F" w14:textId="77777777" w:rsidR="00737096" w:rsidRPr="00A13948" w:rsidRDefault="00E07A02" w:rsidP="00851756">
            <w:pPr>
              <w:spacing w:after="0"/>
            </w:pPr>
            <w:r w:rsidRPr="00A13948">
              <w:fldChar w:fldCharType="begin">
                <w:ffData>
                  <w:name w:val=""/>
                  <w:enabled/>
                  <w:calcOnExit w:val="0"/>
                  <w:textInput/>
                </w:ffData>
              </w:fldChar>
            </w:r>
            <w:r w:rsidR="00737096"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r w:rsidR="00737096" w:rsidRPr="00A13948">
              <w:br/>
            </w:r>
            <w:r w:rsidRPr="00A13948">
              <w:fldChar w:fldCharType="begin">
                <w:ffData>
                  <w:name w:val=""/>
                  <w:enabled/>
                  <w:calcOnExit w:val="0"/>
                  <w:textInput/>
                </w:ffData>
              </w:fldChar>
            </w:r>
            <w:r w:rsidR="00737096"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r w:rsidR="00737096" w:rsidRPr="00A13948">
              <w:br/>
            </w:r>
            <w:r w:rsidRPr="00A13948">
              <w:fldChar w:fldCharType="begin">
                <w:ffData>
                  <w:name w:val=""/>
                  <w:enabled/>
                  <w:calcOnExit w:val="0"/>
                  <w:textInput/>
                </w:ffData>
              </w:fldChar>
            </w:r>
            <w:r w:rsidR="00737096"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p>
          <w:p w14:paraId="061220B2" w14:textId="77777777" w:rsidR="00737096" w:rsidRPr="00A13948" w:rsidRDefault="00E07A02" w:rsidP="00737096">
            <w:r w:rsidRPr="00A13948">
              <w:fldChar w:fldCharType="begin">
                <w:ffData>
                  <w:name w:val=""/>
                  <w:enabled/>
                  <w:calcOnExit w:val="0"/>
                  <w:textInput/>
                </w:ffData>
              </w:fldChar>
            </w:r>
            <w:r w:rsidR="00737096" w:rsidRPr="00A13948">
              <w:instrText xml:space="preserve"> FORMTEXT </w:instrText>
            </w:r>
            <w:r w:rsidRPr="00A13948">
              <w:fldChar w:fldCharType="separate"/>
            </w:r>
            <w:r w:rsidR="00717817" w:rsidRPr="00A13948">
              <w:rPr>
                <w:noProof/>
              </w:rPr>
              <w:t> </w:t>
            </w:r>
            <w:r w:rsidR="00717817" w:rsidRPr="00A13948">
              <w:rPr>
                <w:noProof/>
              </w:rPr>
              <w:t> </w:t>
            </w:r>
            <w:r w:rsidR="00717817" w:rsidRPr="00A13948">
              <w:rPr>
                <w:noProof/>
              </w:rPr>
              <w:t> </w:t>
            </w:r>
            <w:r w:rsidR="00717817" w:rsidRPr="00A13948">
              <w:rPr>
                <w:noProof/>
              </w:rPr>
              <w:t> </w:t>
            </w:r>
            <w:r w:rsidR="00717817" w:rsidRPr="00A13948">
              <w:rPr>
                <w:noProof/>
              </w:rPr>
              <w:t> </w:t>
            </w:r>
            <w:r w:rsidRPr="00A13948">
              <w:fldChar w:fldCharType="end"/>
            </w:r>
          </w:p>
        </w:tc>
      </w:tr>
      <w:tr w:rsidR="00737096" w:rsidRPr="00A13948" w14:paraId="105CABD3" w14:textId="77777777" w:rsidTr="00A16B52">
        <w:trPr>
          <w:trHeight w:val="432"/>
        </w:trPr>
        <w:tc>
          <w:tcPr>
            <w:tcW w:w="1896" w:type="dxa"/>
            <w:hideMark/>
          </w:tcPr>
          <w:p w14:paraId="56B4B42A" w14:textId="77777777" w:rsidR="00737096" w:rsidRPr="00A13948" w:rsidRDefault="00737096" w:rsidP="00737096">
            <w:pPr>
              <w:pStyle w:val="Grundtext"/>
            </w:pPr>
          </w:p>
        </w:tc>
        <w:tc>
          <w:tcPr>
            <w:tcW w:w="8514" w:type="dxa"/>
            <w:hideMark/>
          </w:tcPr>
          <w:p w14:paraId="6D7082F4" w14:textId="77777777" w:rsidR="00737096" w:rsidRPr="00A13948" w:rsidRDefault="00737096" w:rsidP="00737096">
            <w:pPr>
              <w:pStyle w:val="Grundtext"/>
            </w:pPr>
            <w:r w:rsidRPr="00A13948">
              <w:t>Sofern es sich um eine vorläufige Teilabnahme handelt, bewirkt sie keine Teil-Schlussabrech</w:t>
            </w:r>
            <w:r w:rsidRPr="00A13948">
              <w:softHyphen/>
              <w:t>nung und keine Verminderung der Sicherheits- und Garantieleistungen des Gesamtvertrages.</w:t>
            </w:r>
          </w:p>
        </w:tc>
      </w:tr>
    </w:tbl>
    <w:p w14:paraId="4E3887C2" w14:textId="77777777" w:rsidR="00A16B52" w:rsidRPr="00A13948" w:rsidRDefault="00A16B52" w:rsidP="00737096">
      <w:pPr>
        <w:pStyle w:val="berschrift3"/>
      </w:pPr>
    </w:p>
    <w:p w14:paraId="69BCE99A" w14:textId="77777777" w:rsidR="00737096" w:rsidRPr="00A13948" w:rsidRDefault="00A94834" w:rsidP="00737096">
      <w:pPr>
        <w:pStyle w:val="berschrift3"/>
      </w:pPr>
      <w:r w:rsidRPr="00A13948">
        <w:t>Anerkannt (seitens Unternehmer ggf. unter Vorbehalt von Ziff. 3)</w:t>
      </w:r>
      <w:r w:rsidR="00702812" w:rsidRPr="00A13948">
        <w:br/>
      </w:r>
    </w:p>
    <w:tbl>
      <w:tblPr>
        <w:tblW w:w="10410" w:type="dxa"/>
        <w:tblInd w:w="-1899" w:type="dxa"/>
        <w:tblCellMar>
          <w:left w:w="0" w:type="dxa"/>
          <w:right w:w="142" w:type="dxa"/>
        </w:tblCellMar>
        <w:tblLook w:val="04A0" w:firstRow="1" w:lastRow="0" w:firstColumn="1" w:lastColumn="0" w:noHBand="0" w:noVBand="1"/>
      </w:tblPr>
      <w:tblGrid>
        <w:gridCol w:w="1904"/>
        <w:gridCol w:w="4106"/>
        <w:gridCol w:w="1834"/>
        <w:gridCol w:w="2566"/>
      </w:tblGrid>
      <w:tr w:rsidR="00737096" w:rsidRPr="00A13948" w14:paraId="3EF67486" w14:textId="77777777" w:rsidTr="00C36DA8">
        <w:trPr>
          <w:trHeight w:val="1795"/>
        </w:trPr>
        <w:tc>
          <w:tcPr>
            <w:tcW w:w="1904" w:type="dxa"/>
            <w:hideMark/>
          </w:tcPr>
          <w:p w14:paraId="0F5AA7C4" w14:textId="77777777" w:rsidR="00737096" w:rsidRPr="00A13948" w:rsidRDefault="00941BBD" w:rsidP="00737096">
            <w:pPr>
              <w:pStyle w:val="Randtitel"/>
              <w:suppressAutoHyphens/>
            </w:pPr>
            <w:r w:rsidRPr="00A13948">
              <w:t>d</w:t>
            </w:r>
            <w:r w:rsidR="00737096" w:rsidRPr="00A13948">
              <w:t>ie örtliche Bauleitung:</w:t>
            </w:r>
          </w:p>
          <w:p w14:paraId="23E2D67B" w14:textId="77777777" w:rsidR="00737096" w:rsidRPr="00A13948" w:rsidRDefault="00737096" w:rsidP="00737096">
            <w:pPr>
              <w:pStyle w:val="Randtitel"/>
              <w:suppressAutoHyphens/>
            </w:pPr>
          </w:p>
          <w:p w14:paraId="504B0313" w14:textId="77777777" w:rsidR="00737096" w:rsidRPr="00A13948" w:rsidRDefault="00737096" w:rsidP="00737096">
            <w:pPr>
              <w:pStyle w:val="Randtitel"/>
              <w:suppressAutoHyphens/>
            </w:pPr>
          </w:p>
          <w:p w14:paraId="68C1DA4C" w14:textId="77777777" w:rsidR="00737096" w:rsidRPr="00A13948" w:rsidRDefault="00737096" w:rsidP="00737096">
            <w:pPr>
              <w:pStyle w:val="Randtitel"/>
              <w:suppressAutoHyphens/>
            </w:pPr>
          </w:p>
          <w:p w14:paraId="6FE0931D" w14:textId="77777777" w:rsidR="00737096" w:rsidRPr="00A13948" w:rsidRDefault="00737096" w:rsidP="00737096">
            <w:pPr>
              <w:pStyle w:val="Randtitel"/>
              <w:suppressAutoHyphens/>
            </w:pPr>
          </w:p>
          <w:p w14:paraId="1578A2E5" w14:textId="77777777" w:rsidR="00737096" w:rsidRPr="00A13948" w:rsidRDefault="00941BBD" w:rsidP="00941BBD">
            <w:pPr>
              <w:pStyle w:val="Randtitel"/>
              <w:suppressAutoHyphens/>
            </w:pPr>
            <w:r w:rsidRPr="00A13948">
              <w:t>d</w:t>
            </w:r>
            <w:r w:rsidR="00737096" w:rsidRPr="00A13948">
              <w:t>ie Bauherrschaft:</w:t>
            </w:r>
          </w:p>
        </w:tc>
        <w:tc>
          <w:tcPr>
            <w:tcW w:w="4106" w:type="dxa"/>
            <w:hideMark/>
          </w:tcPr>
          <w:p w14:paraId="500DD946" w14:textId="77777777" w:rsidR="00737096" w:rsidRPr="00A13948" w:rsidRDefault="00737096" w:rsidP="00851756"/>
        </w:tc>
        <w:tc>
          <w:tcPr>
            <w:tcW w:w="1834" w:type="dxa"/>
            <w:hideMark/>
          </w:tcPr>
          <w:p w14:paraId="3E55211B" w14:textId="77777777" w:rsidR="00737096" w:rsidRPr="00A13948" w:rsidRDefault="00941BBD" w:rsidP="00737096">
            <w:pPr>
              <w:pStyle w:val="Randtitel"/>
              <w:suppressAutoHyphens/>
            </w:pPr>
            <w:r w:rsidRPr="00A13948">
              <w:t>d</w:t>
            </w:r>
            <w:r w:rsidR="00737096" w:rsidRPr="00A13948">
              <w:t>ie Unternehmung:</w:t>
            </w:r>
          </w:p>
          <w:p w14:paraId="62E3D802" w14:textId="77777777" w:rsidR="00737096" w:rsidRPr="00A13948" w:rsidRDefault="00737096" w:rsidP="00737096">
            <w:pPr>
              <w:pStyle w:val="Randtitel"/>
              <w:suppressAutoHyphens/>
            </w:pPr>
          </w:p>
          <w:p w14:paraId="59E29E57" w14:textId="77777777" w:rsidR="00737096" w:rsidRPr="00A13948" w:rsidRDefault="00737096" w:rsidP="00737096">
            <w:pPr>
              <w:pStyle w:val="Randtitel"/>
              <w:suppressAutoHyphens/>
            </w:pPr>
          </w:p>
          <w:p w14:paraId="65E152BC" w14:textId="77777777" w:rsidR="00737096" w:rsidRPr="00A13948" w:rsidRDefault="00737096" w:rsidP="00737096">
            <w:pPr>
              <w:pStyle w:val="Randtitel"/>
              <w:suppressAutoHyphens/>
            </w:pPr>
          </w:p>
          <w:p w14:paraId="102FDC0E" w14:textId="77777777" w:rsidR="00737096" w:rsidRPr="00A13948" w:rsidRDefault="00737096" w:rsidP="00737096">
            <w:pPr>
              <w:pStyle w:val="Randtitel"/>
              <w:suppressAutoHyphens/>
            </w:pPr>
          </w:p>
          <w:p w14:paraId="1719ABD4" w14:textId="77777777" w:rsidR="00737096" w:rsidRPr="00A13948" w:rsidRDefault="00737096" w:rsidP="00C36DA8">
            <w:pPr>
              <w:pStyle w:val="Randtitel"/>
              <w:suppressAutoHyphens/>
            </w:pPr>
            <w:r w:rsidRPr="00A13948">
              <w:t xml:space="preserve"> andere Instanzen:</w:t>
            </w:r>
          </w:p>
        </w:tc>
        <w:tc>
          <w:tcPr>
            <w:tcW w:w="2566" w:type="dxa"/>
            <w:hideMark/>
          </w:tcPr>
          <w:p w14:paraId="4EE193F8" w14:textId="77777777" w:rsidR="00737096" w:rsidRPr="00A13948" w:rsidRDefault="00737096" w:rsidP="00851756">
            <w:pPr>
              <w:spacing w:after="0"/>
            </w:pPr>
          </w:p>
        </w:tc>
      </w:tr>
    </w:tbl>
    <w:p w14:paraId="0FE113F2" w14:textId="77777777" w:rsidR="005F2B68" w:rsidRPr="00A13948" w:rsidRDefault="005F2B68" w:rsidP="00C36DA8">
      <w:pPr>
        <w:pStyle w:val="Grundtext"/>
      </w:pPr>
    </w:p>
    <w:sectPr w:rsidR="005F2B68" w:rsidRPr="00A13948" w:rsidSect="00416F3B">
      <w:headerReference w:type="even" r:id="rId12"/>
      <w:headerReference w:type="default" r:id="rId13"/>
      <w:footerReference w:type="even" r:id="rId14"/>
      <w:footerReference w:type="default" r:id="rId15"/>
      <w:headerReference w:type="first" r:id="rId16"/>
      <w:footerReference w:type="first" r:id="rId17"/>
      <w:pgSz w:w="11906" w:h="16838"/>
      <w:pgMar w:top="3062" w:right="936" w:bottom="1701" w:left="2466"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0BD5C" w14:textId="77777777" w:rsidR="00A13948" w:rsidRDefault="00A13948" w:rsidP="005F4621">
      <w:pPr>
        <w:spacing w:after="0"/>
      </w:pPr>
      <w:r>
        <w:separator/>
      </w:r>
    </w:p>
  </w:endnote>
  <w:endnote w:type="continuationSeparator" w:id="0">
    <w:p w14:paraId="3DC792DB" w14:textId="77777777" w:rsidR="00A13948" w:rsidRDefault="00A13948" w:rsidP="005F4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A3C2" w14:textId="77777777" w:rsidR="00A13948" w:rsidRDefault="00A139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3D5A" w14:textId="77777777" w:rsidR="00A13948" w:rsidRDefault="00A1394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967F" w14:textId="77777777" w:rsidR="00A13948" w:rsidRPr="0043357A" w:rsidRDefault="00A13948" w:rsidP="0043357A">
    <w:pPr>
      <w:pStyle w:val="Fuzeile"/>
    </w:pPr>
    <w:sdt>
      <w:sdtPr>
        <w:alias w:val="CustomElements.Footer.Nr"/>
        <w:tag w:val="CustomElements.Footer.Nr"/>
        <w:id w:val="264969695"/>
        <w:temporary/>
        <w:dataBinding w:xpath="//Text[@id='CustomElements.Footer.Nr']" w:storeItemID="{00000000-0000-0000-0000-000000000000}"/>
        <w:text w:multiLine="1"/>
      </w:sdtPr>
      <w:sdtEndPr/>
      <w:sdtContent>
        <w:r w:rsidR="00153886">
          <w:t>023.00.02</w:t>
        </w:r>
      </w:sdtContent>
    </w:sdt>
    <w:sdt>
      <w:sdtPr>
        <w:alias w:val="CustomElements.Footer.Path"/>
        <w:id w:val="264969698"/>
        <w:dataBinding w:xpath="//Text[@id='CustomElements.Footer.Path']" w:storeItemID="{00000000-0000-0000-0000-000000000000}"/>
        <w:text w:multiLine="1"/>
      </w:sdtPr>
      <w:sdtEndPr/>
      <w:sdtContent>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6E788" w14:textId="77777777" w:rsidR="00A13948" w:rsidRDefault="00A13948" w:rsidP="005F4621">
      <w:pPr>
        <w:spacing w:after="0"/>
      </w:pPr>
      <w:r>
        <w:separator/>
      </w:r>
    </w:p>
  </w:footnote>
  <w:footnote w:type="continuationSeparator" w:id="0">
    <w:p w14:paraId="3A53740D" w14:textId="77777777" w:rsidR="00A13948" w:rsidRDefault="00A13948" w:rsidP="005F46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84A7" w14:textId="77777777" w:rsidR="00A13948" w:rsidRDefault="00A139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D89A" w14:textId="77777777" w:rsidR="00A13948" w:rsidRPr="00A82904" w:rsidRDefault="00A13948" w:rsidP="00A82904">
    <w:r>
      <w:pict w14:anchorId="0B47F21B">
        <v:shapetype id="_s3" o:spid="_x0000_m1385" coordsize="21600,21600" o:spt="202" path="m,l,21600r21600,l21600,xe">
          <v:stroke joinstyle="miter"/>
          <v:path gradientshapeok="t" o:connecttype="rect"/>
        </v:shapetype>
      </w:pict>
    </w:r>
    <w:r>
      <w:pict w14:anchorId="621FB51F">
        <v:shape id="_x0000_s1351" type="#_s3" style="position:absolute;margin-left:0;margin-top:0;width:50pt;height:50pt;z-index:251649024;visibility:hidden" o:spt="202" path="m,l,21600r21600,l21600,xe">
          <v:stroke joinstyle="miter"/>
          <v:path gradientshapeok="t" o:connecttype="rect"/>
          <o:lock v:ext="edit" selection="t"/>
        </v:shape>
      </w:pict>
    </w:r>
    <w:r>
      <w:pict w14:anchorId="757452C1">
        <v:shapetype id="_x0000_t202" coordsize="21600,21600" o:spt="202" path="m,l,21600r21600,l21600,xe">
          <v:stroke joinstyle="miter"/>
          <v:path gradientshapeok="t" o:connecttype="rect"/>
        </v:shapetype>
        <v:shape id="_x0000_s1350" type="#_x0000_t202" style="position:absolute;margin-left:0;margin-top:0;width:50pt;height:50pt;z-index:251648000;visibility:hidden">
          <o:lock v:ext="edit" selection="t"/>
        </v:shape>
      </w:pict>
    </w:r>
    <w:r>
      <w:pict w14:anchorId="0A97B6EB">
        <v:shape id="_x0000_s1354" style="position:absolute;margin-left:0;margin-top:0;width:50pt;height:50pt;z-index:251652096;visibility:hidden" coordsize="21600,21600" o:spt="100" adj="0,,0" path="">
          <v:stroke joinstyle="round"/>
          <v:formulas/>
          <v:path o:connecttype="segments"/>
          <o:lock v:ext="edit" selection="t"/>
        </v:shape>
      </w:pict>
    </w:r>
    <w:r>
      <w:pict w14:anchorId="79511223">
        <v:shape id="_x0000_s1352" type="#_x0000_t202" style="position:absolute;margin-left:0;margin-top:0;width:50pt;height:50pt;z-index:251650048;visibility:hidden">
          <o:lock v:ext="edit" selection="t"/>
        </v:shape>
      </w:pict>
    </w:r>
    <w:r>
      <w:pict w14:anchorId="3631AE78">
        <v:shape id="_x0000_s1356" type="#_x0000_t202" style="position:absolute;margin-left:7152.9pt;margin-top:55.3pt;width:209.75pt;height:22.7pt;z-index:251654144;mso-position-horizontal:right;mso-position-horizontal-relative:page;mso-position-vertical-relative:page" stroked="f">
          <v:textbox inset="0,0,0,0">
            <w:txbxContent>
              <w:sdt>
                <w:sdtPr>
                  <w:rPr>
                    <w:rFonts w:asciiTheme="minorHAnsi" w:hAnsiTheme="minorHAnsi"/>
                    <w:noProof/>
                    <w:sz w:val="20"/>
                    <w:szCs w:val="20"/>
                    <w:lang w:eastAsia="de-CH"/>
                  </w:rPr>
                  <w:alias w:val="Profile.Org.Kanton"/>
                  <w:id w:val="7906160"/>
                  <w:dataBinding w:xpath="/ooImg/Profile.Org.Kanton" w:storeItemID="{907D8194-0898-4905-AD05-11E26BC63807}"/>
                  <w:picture/>
                </w:sdtPr>
                <w:sdtEndPr/>
                <w:sdtContent>
                  <w:p w14:paraId="3E48944D" w14:textId="77777777" w:rsidR="00A13948" w:rsidRDefault="00A13948" w:rsidP="00A82904">
                    <w:pPr>
                      <w:pStyle w:val="Neutral"/>
                    </w:pPr>
                    <w:r>
                      <w:rPr>
                        <w:rFonts w:asciiTheme="minorHAnsi" w:hAnsiTheme="minorHAnsi"/>
                        <w:noProof/>
                        <w:sz w:val="20"/>
                        <w:szCs w:val="20"/>
                        <w:lang w:eastAsia="de-CH"/>
                      </w:rPr>
                      <w:drawing>
                        <wp:inline distT="0" distB="0" distL="0" distR="0" wp14:anchorId="2B5596F5" wp14:editId="0D8D04A8">
                          <wp:extent cx="215900" cy="215900"/>
                          <wp:effectExtent l="19050" t="0" r="0" b="0"/>
                          <wp:docPr id="3"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1"/>
                                  <a:stretch>
                                    <a:fillRect/>
                                  </a:stretch>
                                </pic:blipFill>
                                <pic:spPr bwMode="auto">
                                  <a:xfrm>
                                    <a:off x="0" y="0"/>
                                    <a:ext cx="215900" cy="215900"/>
                                  </a:xfrm>
                                  <a:prstGeom prst="rect">
                                    <a:avLst/>
                                  </a:prstGeom>
                                  <a:noFill/>
                                  <a:ln w="9525">
                                    <a:noFill/>
                                    <a:miter lim="800000"/>
                                    <a:headEnd/>
                                    <a:tailEnd/>
                                  </a:ln>
                                </pic:spPr>
                              </pic:pic>
                            </a:graphicData>
                          </a:graphic>
                        </wp:inline>
                      </w:drawing>
                    </w:r>
                  </w:p>
                </w:sdtContent>
              </w:sdt>
            </w:txbxContent>
          </v:textbox>
          <w10:wrap anchorx="page" anchory="page"/>
        </v:shape>
      </w:pict>
    </w:r>
    <w:r>
      <w:pict w14:anchorId="2AFEFED9">
        <v:shape id="_x0000_s1353" type="#_x0000_t202" style="position:absolute;margin-left:0;margin-top:0;width:50pt;height:50pt;z-index:251651072;visibility:hidden">
          <o:lock v:ext="edit" selection="t"/>
        </v:shape>
      </w:pict>
    </w:r>
    <w:r>
      <w:pict w14:anchorId="138388BA">
        <v:shape id="_x0000_s1355" style="position:absolute;margin-left:0;margin-top:0;width:50pt;height:50pt;z-index:251653120;visibility:hidden" coordsize="21600,21600" o:spt="100" adj="0,,0" path="">
          <v:stroke joinstyle="round"/>
          <v:formulas/>
          <v:path o:connecttype="segments"/>
          <o:lock v:ext="edit" selection="t"/>
        </v:shape>
      </w:pict>
    </w:r>
    <w:r>
      <w:pict w14:anchorId="3820FC65">
        <v:shape id="_x0000_s1357" type="#_x0000_t202" style="position:absolute;margin-left:6180.2pt;margin-top:0;width:184.8pt;height:130.5pt;z-index:251655168;mso-position-horizontal:right;mso-position-horizontal-relative:page;mso-position-vertical-relative:page;mso-width-relative:margin;mso-height-relative:margin" filled="f" stroked="f">
          <v:textbox style="mso-next-textbox:#_x0000_s1357" inset="0,0,0,0">
            <w:txbxContent>
              <w:tbl>
                <w:tblPr>
                  <w:tblW w:w="0" w:type="auto"/>
                  <w:tblInd w:w="5" w:type="dxa"/>
                  <w:tblCellMar>
                    <w:left w:w="0" w:type="dxa"/>
                    <w:right w:w="0" w:type="dxa"/>
                  </w:tblCellMar>
                  <w:tblLook w:val="04A0" w:firstRow="1" w:lastRow="0" w:firstColumn="1" w:lastColumn="0" w:noHBand="0" w:noVBand="1"/>
                </w:tblPr>
                <w:tblGrid>
                  <w:gridCol w:w="3043"/>
                </w:tblGrid>
                <w:tr w:rsidR="002C1EE7" w14:paraId="5B433444" w14:textId="77777777">
                  <w:trPr>
                    <w:trHeight w:val="2551"/>
                  </w:trPr>
                  <w:tc>
                    <w:tcPr>
                      <w:tcW w:w="3043" w:type="dxa"/>
                      <w:vAlign w:val="center"/>
                      <w:hideMark/>
                    </w:tcPr>
                    <w:sdt>
                      <w:sdtPr>
                        <w:alias w:val="CustomElements.Header.TextFolgeseiten"/>
                        <w:id w:val="217364610"/>
                        <w:dataBinding w:xpath="//Text[@id='CustomElements.Header.TextFolgeseiten']" w:storeItemID="{00000000-0000-0000-0000-000000000000}"/>
                        <w:text w:multiLine="1"/>
                      </w:sdtPr>
                      <w:sdtEndPr/>
                      <w:sdtContent>
                        <w:p w14:paraId="796D4E91" w14:textId="77777777" w:rsidR="00A13948" w:rsidRDefault="00153886">
                          <w:pPr>
                            <w:pStyle w:val="BriefKopf"/>
                          </w:pPr>
                          <w:r>
                            <w:t>Tiefbauamt</w:t>
                          </w:r>
                        </w:p>
                      </w:sdtContent>
                    </w:sdt>
                    <w:p w14:paraId="716C1A8B" w14:textId="77777777" w:rsidR="00A13948" w:rsidRDefault="00A13948">
                      <w:pPr>
                        <w:pStyle w:val="BriefKopf"/>
                      </w:pPr>
                      <w:r>
                        <w:fldChar w:fldCharType="begin"/>
                      </w:r>
                      <w:r>
                        <w:instrText xml:space="preserve"> PAGE   \* MERGEFORMAT </w:instrText>
                      </w:r>
                      <w:r>
                        <w:fldChar w:fldCharType="separate"/>
                      </w:r>
                      <w:r>
                        <w:rPr>
                          <w:noProof/>
                        </w:rPr>
                        <w:t>2</w:t>
                      </w:r>
                      <w:r>
                        <w:rPr>
                          <w:noProof/>
                        </w:rPr>
                        <w:fldChar w:fldCharType="end"/>
                      </w:r>
                      <w:r>
                        <w:t>/</w:t>
                      </w:r>
                      <w:r>
                        <w:fldChar w:fldCharType="begin"/>
                      </w:r>
                      <w:r>
                        <w:instrText xml:space="preserve"> NUMPAGES   \* MERGEFORMAT </w:instrText>
                      </w:r>
                      <w:r>
                        <w:fldChar w:fldCharType="separate"/>
                      </w:r>
                      <w:r>
                        <w:rPr>
                          <w:noProof/>
                        </w:rPr>
                        <w:t>2</w:t>
                      </w:r>
                      <w:r>
                        <w:rPr>
                          <w:noProof/>
                        </w:rPr>
                        <w:fldChar w:fldCharType="end"/>
                      </w:r>
                    </w:p>
                  </w:tc>
                </w:tr>
              </w:tbl>
              <w:p w14:paraId="3C38F297" w14:textId="77777777" w:rsidR="00A13948" w:rsidRDefault="00A13948" w:rsidP="00A82904">
                <w:pPr>
                  <w:spacing w:after="0"/>
                  <w:rPr>
                    <w:sz w:val="2"/>
                    <w:szCs w:val="2"/>
                  </w:rPr>
                </w:pPr>
              </w:p>
            </w:txbxContent>
          </v:textbox>
          <w10:wrap type="square"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077A" w14:textId="57CF0C9E" w:rsidR="00A13948" w:rsidRPr="00EA59F1" w:rsidRDefault="00A13948" w:rsidP="00EA59F1">
    <w:pPr>
      <w:pStyle w:val="Neutral"/>
    </w:pPr>
    <w:r>
      <w:rPr>
        <w:noProof/>
        <w:lang w:eastAsia="de-CH"/>
      </w:rPr>
      <w:pict w14:anchorId="647F8AB4">
        <v:shapetype id="_x0000_t202" coordsize="21600,21600" o:spt="202" path="m,l,21600r21600,l21600,xe">
          <v:stroke joinstyle="miter"/>
          <v:path gradientshapeok="t" o:connecttype="rect"/>
        </v:shapetype>
        <v:shape id="_s4" o:spid="_x0000_s1384" type="#_x0000_t202" style="position:absolute;margin-left:0;margin-top:0;width:50pt;height:50pt;z-index:251644928;visibility:hidden">
          <o:lock v:ext="edit" selection="t"/>
        </v:shape>
      </w:pict>
    </w:r>
    <w:r>
      <w:rPr>
        <w:noProof/>
        <w:lang w:eastAsia="de-CH"/>
      </w:rPr>
      <w:pict w14:anchorId="0BF8F755">
        <v:shape id="_x0000_s1364" type="#_x0000_t202" style="position:absolute;margin-left:0;margin-top:0;width:50pt;height:50pt;z-index:251658240;visibility:hidden">
          <o:lock v:ext="edit" selection="t"/>
        </v:shape>
      </w:pict>
    </w:r>
    <w:r>
      <w:rPr>
        <w:noProof/>
        <w:lang w:eastAsia="de-CH"/>
      </w:rPr>
      <w:pict w14:anchorId="6935267B">
        <v:shape id="_s5" o:spid="_x0000_s1383" type="#_x0000_t202" style="position:absolute;margin-left:0;margin-top:0;width:50pt;height:50pt;z-index:251645952;visibility:hidden">
          <o:lock v:ext="edit" selection="t"/>
        </v:shape>
      </w:pict>
    </w:r>
    <w:r>
      <w:rPr>
        <w:noProof/>
        <w:lang w:eastAsia="de-CH"/>
      </w:rPr>
      <w:pict w14:anchorId="37123C23">
        <v:shape id="_x0000_s1367" type="#_x0000_t202" style="position:absolute;margin-left:0;margin-top:0;width:50pt;height:50pt;z-index:251661312;visibility:hidden">
          <o:lock v:ext="edit" selection="t"/>
        </v:shape>
      </w:pict>
    </w:r>
    <w:r>
      <w:pict w14:anchorId="5199E36E">
        <v:shapetype id="_s6" o:spid="_x0000_m1387" coordsize="21600,21600" o:spt="202" path="m,l,21600r21600,l21600,xe">
          <v:stroke joinstyle="miter"/>
          <v:path gradientshapeok="t" o:connecttype="rect"/>
        </v:shapetype>
      </w:pict>
    </w:r>
    <w:r>
      <w:pict w14:anchorId="17B6CF33">
        <v:shape id="_x0000_s1365" type="#_s6" style="position:absolute;margin-left:0;margin-top:0;width:50pt;height:50pt;z-index:251659264;visibility:hidden" o:spt="202" path="m,l,21600r21600,l21600,xe">
          <v:stroke joinstyle="miter"/>
          <v:path gradientshapeok="t" o:connecttype="rect"/>
          <o:lock v:ext="edit" selection="t"/>
        </v:shape>
      </w:pict>
    </w:r>
    <w:r>
      <w:pict w14:anchorId="5B37A201">
        <v:shape id="_s7" o:spid="_x0000_s1381" type="#_x0000_t202" style="position:absolute;margin-left:0;margin-top:0;width:50pt;height:50pt;z-index:251646976;visibility:hidden">
          <o:lock v:ext="edit" selection="t"/>
        </v:shape>
      </w:pict>
    </w:r>
    <w:r>
      <w:pict w14:anchorId="004EEF56">
        <v:shape id="_x0000_s1372" type="#_s6" style="position:absolute;margin-left:0;margin-top:0;width:50pt;height:50pt;z-index:251666432;visibility:hidden" o:spt="202" path="m,l,21600r21600,l21600,xe">
          <v:stroke joinstyle="miter"/>
          <v:path gradientshapeok="t" o:connecttype="rect"/>
          <o:lock v:ext="edit" selection="t"/>
        </v:shape>
      </w:pict>
    </w:r>
    <w:r>
      <w:pict w14:anchorId="6F406A17">
        <v:shape id="_x0000_s1366" type="#_x0000_t202" style="position:absolute;margin-left:0;margin-top:0;width:50pt;height:50pt;z-index:251660288;visibility:hidden">
          <o:lock v:ext="edit" selection="t"/>
        </v:shape>
      </w:pict>
    </w:r>
    <w:r>
      <w:pict w14:anchorId="1532E8E0">
        <v:shape id="_x0000_s1362" type="#_x0000_t202" style="position:absolute;margin-left:0;margin-top:0;width:50pt;height:50pt;z-index:251656192;visibility:hidden">
          <o:lock v:ext="edit" selection="t"/>
        </v:shape>
      </w:pict>
    </w:r>
    <w:r>
      <w:pict w14:anchorId="5D1C8641">
        <v:shape id="_x0000_s1374" type="#_x0000_t202" style="position:absolute;margin-left:0;margin-top:0;width:50pt;height:50pt;z-index:251668480;visibility:hidden">
          <o:lock v:ext="edit" selection="t"/>
        </v:shape>
      </w:pict>
    </w:r>
    <w:r>
      <w:pict w14:anchorId="2A576440">
        <v:shape id="_s8" o:spid="_x0000_s1363" type="#_x0000_t202" style="position:absolute;margin-left:0;margin-top:0;width:50pt;height:50pt;z-index:251657216;visibility:hidden">
          <o:lock v:ext="edit" selection="t"/>
        </v:shape>
      </w:pict>
    </w:r>
    <w:r>
      <w:pict w14:anchorId="75ADAFA8">
        <v:shape id="_x0000_s1368" style="position:absolute;margin-left:0;margin-top:0;width:50pt;height:50pt;z-index:251662336;visibility:hidden" coordsize="21600,21600" o:spt="100" adj="0,,0" path="">
          <v:stroke joinstyle="round"/>
          <v:formulas/>
          <v:path o:connecttype="segments"/>
          <o:lock v:ext="edit" selection="t"/>
        </v:shape>
      </w:pict>
    </w:r>
    <w:r>
      <w:pict w14:anchorId="2338BA04">
        <v:shape id="###DraftMode###1026" o:spid="_x0000_s1375" type="#_x0000_t202" alt="off" style="position:absolute;margin-left:-1096.15pt;margin-top:-1584.2pt;width:83.35pt;height:20.85pt;z-index:251669504;mso-position-horizontal:right;mso-position-vertical-relative:page" stroked="f">
          <v:textbox style="mso-next-textbox:####DraftMode###1026"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2C1EE7" w14:paraId="50506757" w14:textId="77777777" w:rsidTr="00735F39">
                  <w:trPr>
                    <w:trHeight w:val="170"/>
                  </w:trPr>
                  <w:tc>
                    <w:tcPr>
                      <w:tcW w:w="1565" w:type="dxa"/>
                      <w:tcBorders>
                        <w:top w:val="nil"/>
                        <w:left w:val="nil"/>
                        <w:bottom w:val="single" w:sz="4" w:space="0" w:color="auto"/>
                        <w:right w:val="nil"/>
                      </w:tcBorders>
                      <w:hideMark/>
                    </w:tcPr>
                    <w:p w14:paraId="1A33CD1C" w14:textId="77777777" w:rsidR="00A13948" w:rsidRDefault="00A13948">
                      <w:pPr>
                        <w:pStyle w:val="BriefKopffett"/>
                      </w:pPr>
                      <w:r>
                        <w:t>Entwurf</w:t>
                      </w:r>
                    </w:p>
                  </w:tc>
                </w:tr>
                <w:tr w:rsidR="002C1EE7" w14:paraId="0E916688" w14:textId="77777777" w:rsidTr="00735F39">
                  <w:sdt>
                    <w:sdtPr>
                      <w:alias w:val="DocParam.Hidden.CreationTime"/>
                      <w:tag w:val="DocParam.Hidden.CreationTime"/>
                      <w:id w:val="1146235618"/>
                      <w:dataBinding w:xpath="//DateTime[@id='DocParam.Hidden.CreationTime']" w:storeItemID="{00000000-0000-0000-0000-000000000000}"/>
                      <w:date w:fullDate="2023-12-13T01:00: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379948FA" w14:textId="77777777" w:rsidR="00A13948" w:rsidRDefault="00153886">
                          <w:pPr>
                            <w:pStyle w:val="BriefKopf"/>
                          </w:pPr>
                          <w:r>
                            <w:t>13. Dezember 2023</w:t>
                          </w:r>
                        </w:p>
                      </w:tc>
                    </w:sdtContent>
                  </w:sdt>
                </w:tr>
              </w:tbl>
              <w:p w14:paraId="7B171C5C" w14:textId="77777777" w:rsidR="00A13948" w:rsidRPr="002F1C35" w:rsidRDefault="00A13948" w:rsidP="00322C68"/>
            </w:txbxContent>
          </v:textbox>
          <w10:wrap anchory="page"/>
        </v:shape>
      </w:pict>
    </w:r>
    <w:r>
      <w:pict w14:anchorId="5244FA34">
        <v:shape id="_x0000_s1369" type="#_x0000_t202" style="position:absolute;margin-left:0;margin-top:0;width:50pt;height:50pt;z-index:251663360;visibility:hidden">
          <o:lock v:ext="edit" selection="t"/>
        </v:shape>
      </w:pict>
    </w:r>
    <w:r>
      <w:pict w14:anchorId="3B3F730F">
        <v:shape id="_x0000_s1376" type="#_x0000_t202" style="position:absolute;margin-left:27.15pt;margin-top:21.25pt;width:91.8pt;height:87.85pt;z-index:251670528;mso-position-horizontal-relative:page;mso-position-vertical-relative:page" stroked="f">
          <v:textbox inset="0,0,0,0">
            <w:txbxContent>
              <w:sdt>
                <w:sdtPr>
                  <w:alias w:val="Profile.Org.HeaderLogoShort"/>
                  <w:id w:val="1612388115"/>
                  <w:dataBinding w:xpath="/ooImg/Profile.Org.HeaderLogoShort" w:storeItemID="{907D8194-0898-4905-AD05-11E26BC63807}"/>
                  <w:picture/>
                </w:sdtPr>
                <w:sdtEndPr/>
                <w:sdtContent>
                  <w:p w14:paraId="066FCDE9" w14:textId="77777777" w:rsidR="00A13948" w:rsidRPr="00B00301" w:rsidRDefault="00A13948" w:rsidP="00B00301">
                    <w:pPr>
                      <w:pStyle w:val="Neutral"/>
                    </w:pPr>
                    <w:r>
                      <w:rPr>
                        <w:noProof/>
                        <w:lang w:eastAsia="de-CH"/>
                      </w:rPr>
                      <w:drawing>
                        <wp:inline distT="0" distB="0" distL="0" distR="0" wp14:anchorId="75F857BA" wp14:editId="534A6B56">
                          <wp:extent cx="1115658" cy="1079079"/>
                          <wp:effectExtent l="19050" t="0" r="8293" b="0"/>
                          <wp:docPr id="4" name="oo_983159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5658" cy="1079079"/>
                                  </a:xfrm>
                                  <a:prstGeom prst="rect">
                                    <a:avLst/>
                                  </a:prstGeom>
                                  <a:noFill/>
                                  <a:ln w="9525">
                                    <a:noFill/>
                                    <a:miter lim="800000"/>
                                    <a:headEnd/>
                                    <a:tailEnd/>
                                  </a:ln>
                                </pic:spPr>
                              </pic:pic>
                            </a:graphicData>
                          </a:graphic>
                        </wp:inline>
                      </w:drawing>
                    </w:r>
                  </w:p>
                </w:sdtContent>
              </w:sdt>
            </w:txbxContent>
          </v:textbox>
          <w10:wrap anchorx="page" anchory="page"/>
        </v:shape>
      </w:pict>
    </w:r>
    <w:r>
      <w:pict w14:anchorId="0C2DDBF2">
        <v:shape id="_x0000_s1370" type="#_x0000_t202" style="position:absolute;margin-left:0;margin-top:0;width:50pt;height:50pt;z-index:251664384;visibility:hidden">
          <o:lock v:ext="edit" selection="t"/>
        </v:shape>
      </w:pict>
    </w:r>
    <w:r>
      <w:pict w14:anchorId="565B900E">
        <v:shape id="_x0000_s1373" style="position:absolute;margin-left:0;margin-top:0;width:50pt;height:50pt;z-index:251667456;visibility:hidden" coordsize="21600,21600" o:spt="100" adj="0,,0" path="">
          <v:stroke joinstyle="round"/>
          <v:formulas/>
          <v:path o:connecttype="segments"/>
          <o:lock v:ext="edit" selection="t"/>
        </v:shape>
      </w:pict>
    </w:r>
    <w:r>
      <w:pict w14:anchorId="11B24B52">
        <v:shape id="_x0000_s1371" type="#_x0000_t202" style="position:absolute;margin-left:0;margin-top:0;width:50pt;height:50pt;z-index:251665408;visibility:hidden">
          <o:lock v:ext="edit" selection="t"/>
        </v:shape>
      </w:pict>
    </w:r>
    <w:r>
      <w:pict w14:anchorId="24D565B6">
        <v:shape id="_x0000_s1386" type="#_x0000_t202" style="width:423.8pt;height:206.65pt;mso-left-percent:-10001;mso-top-percent:-10001;mso-position-horizontal:absolute;mso-position-horizontal-relative:char;mso-position-vertical:absolute;mso-position-vertical-relative:line;mso-left-percent:-10001;mso-top-percent:-10001;mso-width-relative:margin;mso-height-relative:margin" filled="f" stroked="f">
          <v:textbox style="mso-fit-shape-to-text:t"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2C1EE7" w14:paraId="4F8CCB93" w14:textId="77777777" w:rsidTr="0064554E">
                  <w:trPr>
                    <w:trHeight w:val="1117"/>
                  </w:trPr>
                  <w:sdt>
                    <w:sdtPr>
                      <w:alias w:val="CustomElements.Header.Formular.Basis2.Script1"/>
                      <w:id w:val="30744449"/>
                      <w:dataBinding w:xpath="//Text[@id='CustomElements.Header.Formular.Basis2.Script1']" w:storeItemID="{00000000-0000-0000-0000-000000000000}"/>
                      <w:text w:multiLine="1"/>
                    </w:sdtPr>
                    <w:sdtEndPr/>
                    <w:sdtContent>
                      <w:tc>
                        <w:tcPr>
                          <w:tcW w:w="8505" w:type="dxa"/>
                          <w:vAlign w:val="bottom"/>
                        </w:tcPr>
                        <w:p w14:paraId="181DEFFF" w14:textId="77777777" w:rsidR="00A13948" w:rsidRPr="0085033C" w:rsidRDefault="00A13948" w:rsidP="0064554E">
                          <w:pPr>
                            <w:pStyle w:val="BriefKopf"/>
                          </w:pPr>
                          <w:r>
                            <w:t>Kanton Zürich</w:t>
                          </w:r>
                          <w:r>
                            <w:br/>
                            <w:t>Baudirektion</w:t>
                          </w:r>
                        </w:p>
                      </w:tc>
                    </w:sdtContent>
                  </w:sdt>
                </w:tr>
                <w:tr w:rsidR="002C1EE7" w14:paraId="7FAC468A" w14:textId="77777777" w:rsidTr="0064554E">
                  <w:trPr>
                    <w:trHeight w:val="227"/>
                  </w:trPr>
                  <w:sdt>
                    <w:sdtPr>
                      <w:alias w:val="DocParam.Subject"/>
                      <w:id w:val="30744450"/>
                      <w:dataBinding w:xpath="//Text[@id='DocParam.Subject']" w:storeItemID="{00000000-0000-0000-0000-000000000000}"/>
                      <w:text w:multiLine="1"/>
                    </w:sdtPr>
                    <w:sdtEndPr/>
                    <w:sdtContent>
                      <w:tc>
                        <w:tcPr>
                          <w:tcW w:w="8505" w:type="dxa"/>
                        </w:tcPr>
                        <w:p w14:paraId="676A9A3F" w14:textId="77777777" w:rsidR="00A13948" w:rsidRDefault="00153886" w:rsidP="0064554E">
                          <w:pPr>
                            <w:pStyle w:val="MMKopfgross"/>
                          </w:pPr>
                          <w:r>
                            <w:t>Abnahmeprotokoll</w:t>
                          </w:r>
                        </w:p>
                      </w:tc>
                    </w:sdtContent>
                  </w:sdt>
                </w:tr>
                <w:tr w:rsidR="002C1EE7" w14:paraId="1C755226" w14:textId="77777777" w:rsidTr="0064554E">
                  <w:trPr>
                    <w:trHeight w:val="1254"/>
                  </w:trPr>
                  <w:tc>
                    <w:tcPr>
                      <w:tcW w:w="8505" w:type="dxa"/>
                    </w:tcPr>
                    <w:p w14:paraId="5F3557C7" w14:textId="3D23E304" w:rsidR="00A13948" w:rsidRDefault="00153886" w:rsidP="000F3ABA">
                      <w:pPr>
                        <w:pStyle w:val="BriefKopf"/>
                      </w:pPr>
                      <w:r>
                        <w:t>Tiefbauamt</w:t>
                      </w:r>
                    </w:p>
                  </w:tc>
                </w:tr>
              </w:tbl>
              <w:p w14:paraId="5BDD4203" w14:textId="77777777" w:rsidR="00A13948" w:rsidRDefault="00A13948" w:rsidP="002C1EE7">
                <w:pPr>
                  <w:pStyle w:val="BriefKopf"/>
                </w:pPr>
              </w:p>
              <w:p w14:paraId="523A4E7F" w14:textId="77777777" w:rsidR="00A13948" w:rsidRDefault="00A13948" w:rsidP="002C1EE7">
                <w:pPr>
                  <w:pStyle w:val="BriefKopf"/>
                </w:pPr>
              </w:p>
              <w:p w14:paraId="21E23D13" w14:textId="77777777" w:rsidR="00A13948" w:rsidRPr="000262EB" w:rsidRDefault="00A13948" w:rsidP="002C1EE7">
                <w:pPr>
                  <w:pStyle w:val="BriefKopf"/>
                </w:pPr>
              </w:p>
            </w:txbxContent>
          </v:textbox>
          <w10:wrap type="none"/>
          <w10:anchorlock/>
        </v:shape>
      </w:pict>
    </w:r>
    <w:r>
      <w:rPr>
        <w:noProof/>
        <w:lang w:val="de-DE"/>
      </w:rPr>
      <w:pict w14:anchorId="29ABC8F1">
        <v:shape id="_x0000_s1379" type="#_x0000_t202" style="position:absolute;margin-left:237.7pt;margin-top:24.1pt;width:126.7pt;height:104.9pt;z-index:251671552;mso-position-horizontal:right;mso-position-horizontal-relative:text;mso-position-vertical:absolute;mso-position-vertical-relative:page;mso-width-relative:margin;mso-height-relative:margin" filled="f" stroked="f">
          <v:textbox inset="0,0,0,0">
            <w:txbxContent>
              <w:tbl>
                <w:tblPr>
                  <w:tblW w:w="2154" w:type="dxa"/>
                  <w:jc w:val="right"/>
                  <w:tblCellMar>
                    <w:left w:w="0" w:type="dxa"/>
                    <w:right w:w="0" w:type="dxa"/>
                  </w:tblCellMar>
                  <w:tblLook w:val="04A0" w:firstRow="1" w:lastRow="0" w:firstColumn="1" w:lastColumn="0" w:noHBand="0" w:noVBand="1"/>
                </w:tblPr>
                <w:tblGrid>
                  <w:gridCol w:w="2154"/>
                </w:tblGrid>
                <w:tr w:rsidR="002C1EE7" w14:paraId="76A6F158" w14:textId="77777777" w:rsidTr="0064554E">
                  <w:trPr>
                    <w:trHeight w:val="680"/>
                    <w:jc w:val="right"/>
                  </w:trPr>
                  <w:tc>
                    <w:tcPr>
                      <w:tcW w:w="2154" w:type="dxa"/>
                      <w:vAlign w:val="center"/>
                    </w:tcPr>
                    <w:p w14:paraId="640032BA" w14:textId="77777777" w:rsidR="00A13948" w:rsidRDefault="00A13948" w:rsidP="0064554E">
                      <w:pPr>
                        <w:pStyle w:val="BriefKopf"/>
                        <w:jc w:val="right"/>
                      </w:pPr>
                      <w:sdt>
                        <w:sdtPr>
                          <w:alias w:val="CustomElements.Header.StampLines.Nr"/>
                          <w:id w:val="30744645"/>
                          <w:dataBinding w:xpath="//Text[@id='CustomElements.Header.StampLines.Nr']" w:storeItemID="{00000000-0000-0000-0000-000000000000}"/>
                          <w:text w:multiLine="1"/>
                        </w:sdtPr>
                        <w:sdtEndPr/>
                        <w:sdtContent>
                          <w:r>
                            <w:t xml:space="preserve"> </w:t>
                          </w:r>
                        </w:sdtContent>
                      </w:sdt>
                    </w:p>
                  </w:tc>
                </w:tr>
                <w:tr w:rsidR="002C1EE7" w14:paraId="0C418EFB" w14:textId="77777777" w:rsidTr="0064554E">
                  <w:trPr>
                    <w:trHeight w:val="794"/>
                    <w:jc w:val="right"/>
                  </w:trPr>
                  <w:tc>
                    <w:tcPr>
                      <w:tcW w:w="2154" w:type="dxa"/>
                      <w:vAlign w:val="center"/>
                    </w:tcPr>
                    <w:p w14:paraId="7D85ACC2" w14:textId="77777777" w:rsidR="00A13948" w:rsidRDefault="00A13948" w:rsidP="0064554E">
                      <w:pPr>
                        <w:pStyle w:val="BriefKopf"/>
                        <w:jc w:val="right"/>
                      </w:pPr>
                      <w:sdt>
                        <w:sdtPr>
                          <w:alias w:val="CustomElements.Header.StampLines.vom"/>
                          <w:id w:val="30744646"/>
                          <w:dataBinding w:xpath="//Text[@id='CustomElements.Header.StampLines.vom']" w:storeItemID="{00000000-0000-0000-0000-000000000000}"/>
                          <w:text w:multiLine="1"/>
                        </w:sdtPr>
                        <w:sdtEndPr/>
                        <w:sdtContent>
                          <w:r>
                            <w:t xml:space="preserve"> </w:t>
                          </w:r>
                        </w:sdtContent>
                      </w:sdt>
                    </w:p>
                  </w:tc>
                </w:tr>
              </w:tbl>
              <w:p w14:paraId="4A16FA71" w14:textId="77777777" w:rsidR="00A13948" w:rsidRPr="00E863CF" w:rsidRDefault="00A13948" w:rsidP="002C1EE7">
                <w:pPr>
                  <w:jc w:val="right"/>
                </w:pPr>
              </w:p>
              <w:p w14:paraId="6E9290EC" w14:textId="77777777" w:rsidR="00A13948" w:rsidRPr="002C1EE7" w:rsidRDefault="00A13948" w:rsidP="002C1EE7"/>
            </w:txbxContent>
          </v:textbox>
          <w10:wrap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CAA7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F476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1431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0021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FC4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C8FD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E02E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E6E0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7CF23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0DEE4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87A37"/>
    <w:multiLevelType w:val="multilevel"/>
    <w:tmpl w:val="2A320B40"/>
    <w:numStyleLink w:val="ListeNummernArabischoEinzugList"/>
  </w:abstractNum>
  <w:abstractNum w:abstractNumId="11" w15:restartNumberingAfterBreak="0">
    <w:nsid w:val="0F6423F3"/>
    <w:multiLevelType w:val="multilevel"/>
    <w:tmpl w:val="791A528C"/>
    <w:numStyleLink w:val="ListeNummernZahlenList"/>
  </w:abstractNum>
  <w:abstractNum w:abstractNumId="12" w15:restartNumberingAfterBreak="0">
    <w:nsid w:val="11F2223F"/>
    <w:multiLevelType w:val="multilevel"/>
    <w:tmpl w:val="32E86D80"/>
    <w:numStyleLink w:val="ListeNummernZahlBuchstabeList"/>
  </w:abstractNum>
  <w:abstractNum w:abstractNumId="13" w15:restartNumberingAfterBreak="0">
    <w:nsid w:val="123F2D96"/>
    <w:multiLevelType w:val="multilevel"/>
    <w:tmpl w:val="32E86D80"/>
    <w:numStyleLink w:val="ListeNummernZahlBuchstabeList"/>
  </w:abstractNum>
  <w:abstractNum w:abstractNumId="14" w15:restartNumberingAfterBreak="0">
    <w:nsid w:val="14F666F6"/>
    <w:multiLevelType w:val="multilevel"/>
    <w:tmpl w:val="2A320B40"/>
    <w:numStyleLink w:val="ListeNummernArabischoEinzugList"/>
  </w:abstractNum>
  <w:abstractNum w:abstractNumId="15"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6" w15:restartNumberingAfterBreak="0">
    <w:nsid w:val="1BA65F57"/>
    <w:multiLevelType w:val="multilevel"/>
    <w:tmpl w:val="791A528C"/>
    <w:numStyleLink w:val="ListeNummernZahlenList"/>
  </w:abstractNum>
  <w:abstractNum w:abstractNumId="17" w15:restartNumberingAfterBreak="0">
    <w:nsid w:val="1EE900C9"/>
    <w:multiLevelType w:val="multilevel"/>
    <w:tmpl w:val="791A528C"/>
    <w:numStyleLink w:val="ListeNummernZahlenList"/>
  </w:abstractNum>
  <w:abstractNum w:abstractNumId="18" w15:restartNumberingAfterBreak="0">
    <w:nsid w:val="1FA9576D"/>
    <w:multiLevelType w:val="multilevel"/>
    <w:tmpl w:val="9DA4220E"/>
    <w:styleLink w:val="ListeZifferKapitelberschrift"/>
    <w:lvl w:ilvl="0">
      <w:start w:val="1"/>
      <w:numFmt w:val="decimal"/>
      <w:pStyle w:val="ListeZifferKapitelberschrift0"/>
      <w:suff w:val="space"/>
      <w:lvlText w:val="Ziff. %1:"/>
      <w:lvlJc w:val="left"/>
      <w:pPr>
        <w:ind w:left="794" w:hanging="794"/>
      </w:pPr>
      <w:rPr>
        <w:rFonts w:asciiTheme="majorHAnsi" w:hAnsiTheme="majorHAnsi" w:hint="default"/>
        <w:sz w:val="21"/>
      </w:rPr>
    </w:lvl>
    <w:lvl w:ilvl="1">
      <w:start w:val="1"/>
      <w:numFmt w:val="decimal"/>
      <w:suff w:val="space"/>
      <w:lvlText w:val="Ziff. %1.%2:"/>
      <w:lvlJc w:val="left"/>
      <w:pPr>
        <w:ind w:left="1559" w:hanging="992"/>
      </w:pPr>
      <w:rPr>
        <w:rFonts w:hint="default"/>
      </w:rPr>
    </w:lvl>
    <w:lvl w:ilvl="2">
      <w:start w:val="1"/>
      <w:numFmt w:val="decimal"/>
      <w:suff w:val="space"/>
      <w:lvlText w:val="Ziff. %1.%2.%3:"/>
      <w:lvlJc w:val="left"/>
      <w:pPr>
        <w:ind w:left="2353" w:hanging="1219"/>
      </w:pPr>
      <w:rPr>
        <w:rFonts w:hint="default"/>
      </w:rPr>
    </w:lvl>
    <w:lvl w:ilvl="3">
      <w:start w:val="1"/>
      <w:numFmt w:val="decimal"/>
      <w:suff w:val="space"/>
      <w:lvlText w:val="Ziff. %1.%2.%3.%4:"/>
      <w:lvlJc w:val="left"/>
      <w:pPr>
        <w:ind w:left="3119" w:hanging="1418"/>
      </w:pPr>
      <w:rPr>
        <w:rFonts w:hint="default"/>
      </w:rPr>
    </w:lvl>
    <w:lvl w:ilvl="4">
      <w:start w:val="1"/>
      <w:numFmt w:val="decimal"/>
      <w:suff w:val="space"/>
      <w:lvlText w:val="Ziff. %1.%2.%3.%4.%5:"/>
      <w:lvlJc w:val="left"/>
      <w:pPr>
        <w:ind w:left="3901" w:hanging="1633"/>
      </w:pPr>
      <w:rPr>
        <w:rFonts w:hint="default"/>
      </w:rPr>
    </w:lvl>
    <w:lvl w:ilvl="5">
      <w:start w:val="1"/>
      <w:numFmt w:val="decimal"/>
      <w:suff w:val="space"/>
      <w:lvlText w:val="Ziff. %1.%2.%3.%4.%5.%6:"/>
      <w:lvlJc w:val="left"/>
      <w:pPr>
        <w:ind w:left="4678" w:hanging="1843"/>
      </w:pPr>
      <w:rPr>
        <w:rFonts w:hint="default"/>
      </w:rPr>
    </w:lvl>
    <w:lvl w:ilvl="6">
      <w:start w:val="1"/>
      <w:numFmt w:val="decimal"/>
      <w:suff w:val="space"/>
      <w:lvlText w:val="Ziff. %1.%2.%3.%4.%5.%6.%7:"/>
      <w:lvlJc w:val="left"/>
      <w:pPr>
        <w:ind w:left="5455" w:hanging="2053"/>
      </w:pPr>
      <w:rPr>
        <w:rFonts w:hint="default"/>
      </w:rPr>
    </w:lvl>
    <w:lvl w:ilvl="7">
      <w:start w:val="1"/>
      <w:numFmt w:val="decimal"/>
      <w:suff w:val="space"/>
      <w:lvlText w:val="Ziff. %1.%2.%3.%4.%5.%6.%7.%8:"/>
      <w:lvlJc w:val="left"/>
      <w:pPr>
        <w:ind w:left="6237" w:hanging="2268"/>
      </w:pPr>
      <w:rPr>
        <w:rFonts w:hint="default"/>
      </w:rPr>
    </w:lvl>
    <w:lvl w:ilvl="8">
      <w:start w:val="1"/>
      <w:numFmt w:val="decimal"/>
      <w:suff w:val="space"/>
      <w:lvlText w:val="Ziff. %1.%2.%3.%4.%5.%6.%7.%8.%9:"/>
      <w:lvlJc w:val="left"/>
      <w:pPr>
        <w:ind w:left="7008" w:hanging="2472"/>
      </w:pPr>
      <w:rPr>
        <w:rFonts w:hint="default"/>
      </w:rPr>
    </w:lvl>
  </w:abstractNum>
  <w:abstractNum w:abstractNumId="19"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20" w15:restartNumberingAfterBreak="0">
    <w:nsid w:val="2B924BC5"/>
    <w:multiLevelType w:val="multilevel"/>
    <w:tmpl w:val="2A320B40"/>
    <w:styleLink w:val="ListeNummernArabischoEinzugList"/>
    <w:lvl w:ilvl="0">
      <w:start w:val="1"/>
      <w:numFmt w:val="decimal"/>
      <w:pStyle w:val="ListeNummernArabischoEinzug"/>
      <w:lvlText w:val="%1."/>
      <w:lvlJc w:val="left"/>
      <w:pPr>
        <w:ind w:left="567" w:hanging="567"/>
      </w:pPr>
      <w:rPr>
        <w:rFonts w:ascii="Arial Black" w:hAnsi="Arial Black" w:hint="default"/>
        <w:b/>
        <w:sz w:val="21"/>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21"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2" w15:restartNumberingAfterBreak="0">
    <w:nsid w:val="30ED426C"/>
    <w:multiLevelType w:val="multilevel"/>
    <w:tmpl w:val="D8A84614"/>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23" w15:restartNumberingAfterBreak="0">
    <w:nsid w:val="33C55798"/>
    <w:multiLevelType w:val="multilevel"/>
    <w:tmpl w:val="791A528C"/>
    <w:numStyleLink w:val="ListeNummernZahlenList"/>
  </w:abstractNum>
  <w:abstractNum w:abstractNumId="24" w15:restartNumberingAfterBreak="0">
    <w:nsid w:val="36285D79"/>
    <w:multiLevelType w:val="multilevel"/>
    <w:tmpl w:val="5288BBCC"/>
    <w:numStyleLink w:val="ListeNummerBuchstabeStrichList"/>
  </w:abstractNum>
  <w:abstractNum w:abstractNumId="25" w15:restartNumberingAfterBreak="0">
    <w:nsid w:val="388C1F20"/>
    <w:multiLevelType w:val="multilevel"/>
    <w:tmpl w:val="32E86D80"/>
    <w:numStyleLink w:val="ListeNummernZahlBuchstabeList"/>
  </w:abstractNum>
  <w:abstractNum w:abstractNumId="26" w15:restartNumberingAfterBreak="0">
    <w:nsid w:val="39955A0D"/>
    <w:multiLevelType w:val="multilevel"/>
    <w:tmpl w:val="9E34C918"/>
    <w:numStyleLink w:val="NumericList"/>
  </w:abstractNum>
  <w:abstractNum w:abstractNumId="27" w15:restartNumberingAfterBreak="0">
    <w:nsid w:val="3AE8144A"/>
    <w:multiLevelType w:val="multilevel"/>
    <w:tmpl w:val="83D88BE6"/>
    <w:styleLink w:val="ListeNummernBeschlussList"/>
    <w:lvl w:ilvl="0">
      <w:start w:val="1"/>
      <w:numFmt w:val="upperRoman"/>
      <w:pStyle w:val="ListeNummernBeschluss1"/>
      <w:lvlText w:val="%1."/>
      <w:lvlJc w:val="left"/>
      <w:pPr>
        <w:ind w:left="567" w:hanging="567"/>
      </w:pPr>
      <w:rPr>
        <w:rFonts w:hint="default"/>
      </w:rPr>
    </w:lvl>
    <w:lvl w:ilvl="1">
      <w:start w:val="1"/>
      <w:numFmt w:val="decimal"/>
      <w:pStyle w:val="ListeNummernBeschluss2"/>
      <w:lvlText w:val="%1.%2"/>
      <w:lvlJc w:val="left"/>
      <w:pPr>
        <w:ind w:left="1134" w:hanging="567"/>
      </w:pPr>
      <w:rPr>
        <w:rFonts w:hint="default"/>
      </w:rPr>
    </w:lvl>
    <w:lvl w:ilvl="2">
      <w:start w:val="1"/>
      <w:numFmt w:val="bullet"/>
      <w:pStyle w:val="ListeNummernBeschluss3"/>
      <w:lvlText w:val="–"/>
      <w:lvlJc w:val="left"/>
      <w:pPr>
        <w:ind w:left="1134" w:hanging="567"/>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D40527"/>
    <w:multiLevelType w:val="multilevel"/>
    <w:tmpl w:val="DF56A3AC"/>
    <w:styleLink w:val="AntragListeRoemischlist"/>
    <w:lvl w:ilvl="0">
      <w:start w:val="1"/>
      <w:numFmt w:val="upperRoman"/>
      <w:pStyle w:val="ListeNeustart"/>
      <w:lvlText w:val="%1."/>
      <w:lvlJc w:val="left"/>
      <w:pPr>
        <w:ind w:left="567" w:hanging="567"/>
      </w:pPr>
      <w:rPr>
        <w:rFonts w:hint="default"/>
      </w:rPr>
    </w:lvl>
    <w:lvl w:ilvl="1">
      <w:start w:val="1"/>
      <w:numFmt w:val="upperRoman"/>
      <w:pStyle w:val="AntragListeRoemisch"/>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9" w15:restartNumberingAfterBreak="0">
    <w:nsid w:val="433A40AD"/>
    <w:multiLevelType w:val="multilevel"/>
    <w:tmpl w:val="9DA4220E"/>
    <w:numStyleLink w:val="ListeZifferKapitelberschrift"/>
  </w:abstractNum>
  <w:abstractNum w:abstractNumId="30" w15:restartNumberingAfterBreak="0">
    <w:nsid w:val="43A0187D"/>
    <w:multiLevelType w:val="multilevel"/>
    <w:tmpl w:val="985A2188"/>
    <w:lvl w:ilvl="0">
      <w:start w:val="1"/>
      <w:numFmt w:val="none"/>
      <w:pStyle w:val="BeilagenListe"/>
      <w:lvlText w:val="-"/>
      <w:lvlJc w:val="left"/>
      <w:pPr>
        <w:ind w:left="397" w:hanging="397"/>
      </w:pPr>
      <w:rPr>
        <w:rFonts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31"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32" w15:restartNumberingAfterBreak="0">
    <w:nsid w:val="45870D26"/>
    <w:multiLevelType w:val="multilevel"/>
    <w:tmpl w:val="329A98FE"/>
    <w:styleLink w:val="ListNummernArabischList"/>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33" w15:restartNumberingAfterBreak="0">
    <w:nsid w:val="46D93085"/>
    <w:multiLevelType w:val="multilevel"/>
    <w:tmpl w:val="5288BBCC"/>
    <w:styleLink w:val="ListeNummerBuchstabeStrichList"/>
    <w:lvl w:ilvl="0">
      <w:start w:val="1"/>
      <w:numFmt w:val="decimal"/>
      <w:pStyle w:val="ListeNummerBuchstabeStrich"/>
      <w:lvlText w:val="%1."/>
      <w:lvlJc w:val="left"/>
      <w:pPr>
        <w:ind w:left="1134" w:hanging="567"/>
      </w:pPr>
      <w:rPr>
        <w:rFonts w:ascii="Arial" w:hAnsi="Arial" w:hint="default"/>
        <w:sz w:val="21"/>
      </w:rPr>
    </w:lvl>
    <w:lvl w:ilvl="1">
      <w:start w:val="1"/>
      <w:numFmt w:val="lowerLetter"/>
      <w:lvlText w:val="%2)"/>
      <w:lvlJc w:val="left"/>
      <w:pPr>
        <w:ind w:left="1701" w:hanging="567"/>
      </w:pPr>
      <w:rPr>
        <w:rFonts w:hint="default"/>
      </w:rPr>
    </w:lvl>
    <w:lvl w:ilvl="2">
      <w:start w:val="1"/>
      <w:numFmt w:val="none"/>
      <w:lvlText w:val="-"/>
      <w:lvlJc w:val="left"/>
      <w:pPr>
        <w:ind w:left="1985" w:hanging="284"/>
      </w:pPr>
      <w:rPr>
        <w:rFonts w:hint="default"/>
      </w:rPr>
    </w:lvl>
    <w:lvl w:ilvl="3">
      <w:start w:val="1"/>
      <w:numFmt w:val="none"/>
      <w:lvlText w:val=""/>
      <w:lvlJc w:val="left"/>
      <w:pPr>
        <w:ind w:left="2835" w:hanging="567"/>
      </w:pPr>
      <w:rPr>
        <w:rFonts w:hint="default"/>
      </w:rPr>
    </w:lvl>
    <w:lvl w:ilvl="4">
      <w:start w:val="1"/>
      <w:numFmt w:val="none"/>
      <w:lvlText w:val=""/>
      <w:lvlJc w:val="left"/>
      <w:pPr>
        <w:ind w:left="3402" w:hanging="567"/>
      </w:pPr>
      <w:rPr>
        <w:rFonts w:hint="default"/>
      </w:rPr>
    </w:lvl>
    <w:lvl w:ilvl="5">
      <w:start w:val="1"/>
      <w:numFmt w:val="none"/>
      <w:lvlText w:val=""/>
      <w:lvlJc w:val="left"/>
      <w:pPr>
        <w:ind w:left="3969" w:hanging="567"/>
      </w:pPr>
      <w:rPr>
        <w:rFonts w:hint="default"/>
      </w:rPr>
    </w:lvl>
    <w:lvl w:ilvl="6">
      <w:start w:val="1"/>
      <w:numFmt w:val="none"/>
      <w:lvlText w:val=""/>
      <w:lvlJc w:val="left"/>
      <w:pPr>
        <w:ind w:left="4536" w:hanging="567"/>
      </w:pPr>
      <w:rPr>
        <w:rFonts w:hint="default"/>
      </w:rPr>
    </w:lvl>
    <w:lvl w:ilvl="7">
      <w:start w:val="1"/>
      <w:numFmt w:val="none"/>
      <w:lvlText w:val=""/>
      <w:lvlJc w:val="left"/>
      <w:pPr>
        <w:ind w:left="5103" w:hanging="567"/>
      </w:pPr>
      <w:rPr>
        <w:rFonts w:hint="default"/>
      </w:rPr>
    </w:lvl>
    <w:lvl w:ilvl="8">
      <w:start w:val="1"/>
      <w:numFmt w:val="none"/>
      <w:lvlText w:val=""/>
      <w:lvlJc w:val="left"/>
      <w:pPr>
        <w:ind w:left="5670" w:hanging="567"/>
      </w:pPr>
      <w:rPr>
        <w:rFonts w:hint="default"/>
      </w:rPr>
    </w:lvl>
  </w:abstractNum>
  <w:abstractNum w:abstractNumId="34" w15:restartNumberingAfterBreak="0">
    <w:nsid w:val="4E6B3163"/>
    <w:multiLevelType w:val="multilevel"/>
    <w:tmpl w:val="5288BBCC"/>
    <w:numStyleLink w:val="ListeNummerBuchstabeStrichList"/>
  </w:abstractNum>
  <w:abstractNum w:abstractNumId="35" w15:restartNumberingAfterBreak="0">
    <w:nsid w:val="52B520D5"/>
    <w:multiLevelType w:val="multilevel"/>
    <w:tmpl w:val="791A528C"/>
    <w:styleLink w:val="ListeNummernZahlenList"/>
    <w:lvl w:ilvl="0">
      <w:start w:val="1"/>
      <w:numFmt w:val="decimal"/>
      <w:pStyle w:val="ListeNummernZahlen"/>
      <w:lvlText w:val="%1."/>
      <w:lvlJc w:val="left"/>
      <w:pPr>
        <w:ind w:left="1134" w:hanging="567"/>
      </w:pPr>
      <w:rPr>
        <w:rFonts w:hint="default"/>
      </w:rPr>
    </w:lvl>
    <w:lvl w:ilvl="1">
      <w:start w:val="1"/>
      <w:numFmt w:val="decimal"/>
      <w:lvlText w:val="%1.%2"/>
      <w:lvlJc w:val="left"/>
      <w:pPr>
        <w:ind w:left="1701" w:hanging="567"/>
      </w:pPr>
      <w:rPr>
        <w:rFonts w:hint="default"/>
      </w:rPr>
    </w:lvl>
    <w:lvl w:ilvl="2">
      <w:start w:val="1"/>
      <w:numFmt w:val="lowerLetter"/>
      <w:lvlText w:val="%3)"/>
      <w:lvlJc w:val="left"/>
      <w:pPr>
        <w:ind w:left="2268" w:hanging="567"/>
      </w:pPr>
      <w:rPr>
        <w:rFonts w:hint="default"/>
      </w:rPr>
    </w:lvl>
    <w:lvl w:ilvl="3">
      <w:start w:val="1"/>
      <w:numFmt w:val="decimal"/>
      <w:lvlText w:val="%1.%2.%4"/>
      <w:lvlJc w:val="left"/>
      <w:pPr>
        <w:ind w:left="3005" w:hanging="737"/>
      </w:pPr>
      <w:rPr>
        <w:rFonts w:hint="default"/>
      </w:rPr>
    </w:lvl>
    <w:lvl w:ilvl="4">
      <w:start w:val="1"/>
      <w:numFmt w:val="lowerLetter"/>
      <w:lvlRestart w:val="0"/>
      <w:lvlText w:val="%1.%5"/>
      <w:lvlJc w:val="left"/>
      <w:pPr>
        <w:ind w:left="1134" w:hanging="567"/>
      </w:pPr>
      <w:rPr>
        <w:rFonts w:hint="default"/>
      </w:rPr>
    </w:lvl>
    <w:lvl w:ilvl="5">
      <w:start w:val="1"/>
      <w:numFmt w:val="none"/>
      <w:lvlText w:val=""/>
      <w:lvlJc w:val="left"/>
      <w:pPr>
        <w:ind w:left="3969" w:hanging="567"/>
      </w:pPr>
      <w:rPr>
        <w:rFonts w:hint="default"/>
      </w:rPr>
    </w:lvl>
    <w:lvl w:ilvl="6">
      <w:start w:val="1"/>
      <w:numFmt w:val="none"/>
      <w:lvlText w:val=""/>
      <w:lvlJc w:val="left"/>
      <w:pPr>
        <w:ind w:left="4536" w:hanging="567"/>
      </w:pPr>
      <w:rPr>
        <w:rFonts w:hint="default"/>
      </w:rPr>
    </w:lvl>
    <w:lvl w:ilvl="7">
      <w:start w:val="1"/>
      <w:numFmt w:val="none"/>
      <w:lvlText w:val=""/>
      <w:lvlJc w:val="left"/>
      <w:pPr>
        <w:ind w:left="5103" w:hanging="567"/>
      </w:pPr>
      <w:rPr>
        <w:rFonts w:hint="default"/>
      </w:rPr>
    </w:lvl>
    <w:lvl w:ilvl="8">
      <w:start w:val="1"/>
      <w:numFmt w:val="none"/>
      <w:lvlText w:val=""/>
      <w:lvlJc w:val="left"/>
      <w:pPr>
        <w:ind w:left="5670" w:hanging="567"/>
      </w:pPr>
      <w:rPr>
        <w:rFonts w:hint="default"/>
      </w:rPr>
    </w:lvl>
  </w:abstractNum>
  <w:abstractNum w:abstractNumId="36"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37" w15:restartNumberingAfterBreak="0">
    <w:nsid w:val="57F04DF0"/>
    <w:multiLevelType w:val="multilevel"/>
    <w:tmpl w:val="5288BBCC"/>
    <w:numStyleLink w:val="ListeNummerBuchstabeStrichList"/>
  </w:abstractNum>
  <w:abstractNum w:abstractNumId="38" w15:restartNumberingAfterBreak="0">
    <w:nsid w:val="5A326EB7"/>
    <w:multiLevelType w:val="multilevel"/>
    <w:tmpl w:val="791A528C"/>
    <w:numStyleLink w:val="ListeNummernZahlenList"/>
  </w:abstractNum>
  <w:abstractNum w:abstractNumId="39" w15:restartNumberingAfterBreak="0">
    <w:nsid w:val="5CA6203D"/>
    <w:multiLevelType w:val="multilevel"/>
    <w:tmpl w:val="32E86D80"/>
    <w:numStyleLink w:val="ListeNummernZahlBuchstabeList"/>
  </w:abstractNum>
  <w:abstractNum w:abstractNumId="40" w15:restartNumberingAfterBreak="0">
    <w:nsid w:val="5D887EFC"/>
    <w:multiLevelType w:val="multilevel"/>
    <w:tmpl w:val="32E86D80"/>
    <w:numStyleLink w:val="ListeNummernZahlBuchstabeList"/>
  </w:abstractNum>
  <w:abstractNum w:abstractNumId="41" w15:restartNumberingAfterBreak="0">
    <w:nsid w:val="625A501A"/>
    <w:multiLevelType w:val="multilevel"/>
    <w:tmpl w:val="32E86D80"/>
    <w:styleLink w:val="ListeNummernZahlBuchstabeList"/>
    <w:lvl w:ilvl="0">
      <w:start w:val="1"/>
      <w:numFmt w:val="decimal"/>
      <w:pStyle w:val="ListeNummernZahlBuchstabe"/>
      <w:lvlText w:val="%1."/>
      <w:lvlJc w:val="left"/>
      <w:pPr>
        <w:ind w:left="1134" w:hanging="567"/>
      </w:pPr>
      <w:rPr>
        <w:rFonts w:ascii="Arial" w:hAnsi="Arial" w:hint="default"/>
        <w:sz w:val="21"/>
      </w:rPr>
    </w:lvl>
    <w:lvl w:ilvl="1">
      <w:start w:val="1"/>
      <w:numFmt w:val="lowerLetter"/>
      <w:lvlText w:val="%1.%2"/>
      <w:lvlJc w:val="left"/>
      <w:pPr>
        <w:ind w:left="1134" w:hanging="567"/>
      </w:pPr>
      <w:rPr>
        <w:rFonts w:hint="default"/>
      </w:rPr>
    </w:lvl>
    <w:lvl w:ilvl="2">
      <w:start w:val="1"/>
      <w:numFmt w:val="decimal"/>
      <w:lvlText w:val="%1.%3."/>
      <w:lvlJc w:val="left"/>
      <w:pPr>
        <w:ind w:left="1928" w:hanging="794"/>
      </w:pPr>
      <w:rPr>
        <w:rFonts w:hint="default"/>
      </w:rPr>
    </w:lvl>
    <w:lvl w:ilvl="3">
      <w:start w:val="1"/>
      <w:numFmt w:val="lowerLetter"/>
      <w:lvlText w:val="%1.%3.%4"/>
      <w:lvlJc w:val="left"/>
      <w:pPr>
        <w:ind w:left="1928" w:hanging="794"/>
      </w:pPr>
      <w:rPr>
        <w:rFonts w:hint="default"/>
      </w:rPr>
    </w:lvl>
    <w:lvl w:ilvl="4">
      <w:start w:val="1"/>
      <w:numFmt w:val="none"/>
      <w:lvlText w:val=""/>
      <w:lvlJc w:val="left"/>
      <w:pPr>
        <w:tabs>
          <w:tab w:val="num" w:pos="2835"/>
        </w:tabs>
        <w:ind w:left="2552" w:hanging="851"/>
      </w:pPr>
      <w:rPr>
        <w:rFonts w:hint="default"/>
      </w:rPr>
    </w:lvl>
    <w:lvl w:ilvl="5">
      <w:start w:val="1"/>
      <w:numFmt w:val="none"/>
      <w:lvlText w:val=""/>
      <w:lvlJc w:val="left"/>
      <w:pPr>
        <w:tabs>
          <w:tab w:val="num" w:pos="3402"/>
        </w:tabs>
        <w:ind w:left="3969" w:hanging="567"/>
      </w:pPr>
      <w:rPr>
        <w:rFonts w:hint="default"/>
      </w:rPr>
    </w:lvl>
    <w:lvl w:ilvl="6">
      <w:start w:val="1"/>
      <w:numFmt w:val="none"/>
      <w:lvlText w:val=""/>
      <w:lvlJc w:val="left"/>
      <w:pPr>
        <w:tabs>
          <w:tab w:val="num" w:pos="3969"/>
        </w:tabs>
        <w:ind w:left="4536" w:hanging="567"/>
      </w:pPr>
      <w:rPr>
        <w:rFonts w:hint="default"/>
      </w:rPr>
    </w:lvl>
    <w:lvl w:ilvl="7">
      <w:start w:val="1"/>
      <w:numFmt w:val="none"/>
      <w:lvlText w:val=""/>
      <w:lvlJc w:val="left"/>
      <w:pPr>
        <w:tabs>
          <w:tab w:val="num" w:pos="4536"/>
        </w:tabs>
        <w:ind w:left="5103" w:hanging="567"/>
      </w:pPr>
      <w:rPr>
        <w:rFonts w:hint="default"/>
      </w:rPr>
    </w:lvl>
    <w:lvl w:ilvl="8">
      <w:start w:val="1"/>
      <w:numFmt w:val="none"/>
      <w:lvlText w:val=""/>
      <w:lvlJc w:val="left"/>
      <w:pPr>
        <w:tabs>
          <w:tab w:val="num" w:pos="5103"/>
        </w:tabs>
        <w:ind w:left="5670" w:hanging="567"/>
      </w:pPr>
      <w:rPr>
        <w:rFonts w:hint="default"/>
      </w:rPr>
    </w:lvl>
  </w:abstractNum>
  <w:abstractNum w:abstractNumId="42"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6D2B4D01"/>
    <w:multiLevelType w:val="multilevel"/>
    <w:tmpl w:val="616E2228"/>
    <w:styleLink w:val="NumTable"/>
    <w:lvl w:ilvl="0">
      <w:start w:val="1"/>
      <w:numFmt w:val="decimal"/>
      <w:lvlText w:val="%1."/>
      <w:lvlJc w:val="left"/>
      <w:pPr>
        <w:ind w:left="720" w:hanging="360"/>
      </w:pPr>
      <w:rPr>
        <w:rFonts w:hint="default"/>
      </w:rPr>
    </w:lvl>
    <w:lvl w:ilvl="1">
      <w:start w:val="1"/>
      <w:numFmt w:val="none"/>
      <w:lvlRestart w:val="0"/>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4" w15:restartNumberingAfterBreak="0">
    <w:nsid w:val="6EF1613B"/>
    <w:multiLevelType w:val="multilevel"/>
    <w:tmpl w:val="2A320B40"/>
    <w:numStyleLink w:val="ListeNummernArabischoEinzugList"/>
  </w:abstractNum>
  <w:abstractNum w:abstractNumId="45" w15:restartNumberingAfterBreak="0">
    <w:nsid w:val="77AD70C1"/>
    <w:multiLevelType w:val="multilevel"/>
    <w:tmpl w:val="2A320B40"/>
    <w:numStyleLink w:val="ListeNummernArabischoEinzugList"/>
  </w:abstractNum>
  <w:abstractNum w:abstractNumId="46" w15:restartNumberingAfterBreak="0">
    <w:nsid w:val="7B850185"/>
    <w:multiLevelType w:val="multilevel"/>
    <w:tmpl w:val="329A98FE"/>
    <w:numStyleLink w:val="ListNummernArabischList"/>
  </w:abstractNum>
  <w:num w:numId="1" w16cid:durableId="216740655">
    <w:abstractNumId w:val="31"/>
  </w:num>
  <w:num w:numId="2" w16cid:durableId="697972935">
    <w:abstractNumId w:val="8"/>
  </w:num>
  <w:num w:numId="3" w16cid:durableId="1059551277">
    <w:abstractNumId w:val="22"/>
  </w:num>
  <w:num w:numId="4" w16cid:durableId="2075153175">
    <w:abstractNumId w:val="19"/>
  </w:num>
  <w:num w:numId="5" w16cid:durableId="1587838516">
    <w:abstractNumId w:val="17"/>
  </w:num>
  <w:num w:numId="6" w16cid:durableId="1146046365">
    <w:abstractNumId w:val="21"/>
  </w:num>
  <w:num w:numId="7" w16cid:durableId="2131314674">
    <w:abstractNumId w:val="42"/>
  </w:num>
  <w:num w:numId="8" w16cid:durableId="163280426">
    <w:abstractNumId w:val="15"/>
  </w:num>
  <w:num w:numId="9" w16cid:durableId="1830441117">
    <w:abstractNumId w:val="36"/>
  </w:num>
  <w:num w:numId="10" w16cid:durableId="1980180974">
    <w:abstractNumId w:val="30"/>
  </w:num>
  <w:num w:numId="11" w16cid:durableId="2089421144">
    <w:abstractNumId w:val="43"/>
  </w:num>
  <w:num w:numId="12" w16cid:durableId="1320646010">
    <w:abstractNumId w:val="27"/>
  </w:num>
  <w:num w:numId="13" w16cid:durableId="951984186">
    <w:abstractNumId w:val="32"/>
  </w:num>
  <w:num w:numId="14" w16cid:durableId="431705543">
    <w:abstractNumId w:val="46"/>
  </w:num>
  <w:num w:numId="15" w16cid:durableId="1338386451">
    <w:abstractNumId w:val="28"/>
  </w:num>
  <w:num w:numId="16" w16cid:durableId="273291057">
    <w:abstractNumId w:val="18"/>
  </w:num>
  <w:num w:numId="17" w16cid:durableId="1839073973">
    <w:abstractNumId w:val="35"/>
  </w:num>
  <w:num w:numId="18" w16cid:durableId="1592591493">
    <w:abstractNumId w:val="11"/>
  </w:num>
  <w:num w:numId="19" w16cid:durableId="1072702249">
    <w:abstractNumId w:val="9"/>
  </w:num>
  <w:num w:numId="20" w16cid:durableId="489709990">
    <w:abstractNumId w:val="7"/>
  </w:num>
  <w:num w:numId="21" w16cid:durableId="1890217722">
    <w:abstractNumId w:val="6"/>
  </w:num>
  <w:num w:numId="22" w16cid:durableId="866479013">
    <w:abstractNumId w:val="5"/>
  </w:num>
  <w:num w:numId="23" w16cid:durableId="1279995999">
    <w:abstractNumId w:val="4"/>
  </w:num>
  <w:num w:numId="24" w16cid:durableId="1945502397">
    <w:abstractNumId w:val="23"/>
  </w:num>
  <w:num w:numId="25" w16cid:durableId="1969583747">
    <w:abstractNumId w:val="29"/>
  </w:num>
  <w:num w:numId="26" w16cid:durableId="1867402762">
    <w:abstractNumId w:val="26"/>
  </w:num>
  <w:num w:numId="27" w16cid:durableId="1673483641">
    <w:abstractNumId w:val="38"/>
  </w:num>
  <w:num w:numId="28" w16cid:durableId="16641612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26192927">
    <w:abstractNumId w:val="16"/>
  </w:num>
  <w:num w:numId="30" w16cid:durableId="813064131">
    <w:abstractNumId w:val="41"/>
  </w:num>
  <w:num w:numId="31" w16cid:durableId="1067920489">
    <w:abstractNumId w:val="40"/>
  </w:num>
  <w:num w:numId="32" w16cid:durableId="1489439383">
    <w:abstractNumId w:val="39"/>
  </w:num>
  <w:num w:numId="33" w16cid:durableId="526144755">
    <w:abstractNumId w:val="25"/>
  </w:num>
  <w:num w:numId="34" w16cid:durableId="143815509">
    <w:abstractNumId w:val="12"/>
  </w:num>
  <w:num w:numId="35" w16cid:durableId="1653951619">
    <w:abstractNumId w:val="3"/>
  </w:num>
  <w:num w:numId="36" w16cid:durableId="1650937294">
    <w:abstractNumId w:val="2"/>
  </w:num>
  <w:num w:numId="37" w16cid:durableId="1381788307">
    <w:abstractNumId w:val="1"/>
  </w:num>
  <w:num w:numId="38" w16cid:durableId="629943621">
    <w:abstractNumId w:val="0"/>
  </w:num>
  <w:num w:numId="39" w16cid:durableId="453527968">
    <w:abstractNumId w:val="13"/>
  </w:num>
  <w:num w:numId="40" w16cid:durableId="1803617103">
    <w:abstractNumId w:val="20"/>
  </w:num>
  <w:num w:numId="41" w16cid:durableId="1273245103">
    <w:abstractNumId w:val="14"/>
  </w:num>
  <w:num w:numId="42" w16cid:durableId="93475424">
    <w:abstractNumId w:val="45"/>
  </w:num>
  <w:num w:numId="43" w16cid:durableId="2013558508">
    <w:abstractNumId w:val="44"/>
  </w:num>
  <w:num w:numId="44" w16cid:durableId="594897338">
    <w:abstractNumId w:val="10"/>
  </w:num>
  <w:num w:numId="45" w16cid:durableId="1342658251">
    <w:abstractNumId w:val="33"/>
  </w:num>
  <w:num w:numId="46" w16cid:durableId="1912276425">
    <w:abstractNumId w:val="37"/>
  </w:num>
  <w:num w:numId="47" w16cid:durableId="945505987">
    <w:abstractNumId w:val="24"/>
  </w:num>
  <w:num w:numId="48" w16cid:durableId="643658754">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09"/>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48"/>
    <w:rsid w:val="000073D4"/>
    <w:rsid w:val="00026A9C"/>
    <w:rsid w:val="00026EB5"/>
    <w:rsid w:val="00096B5C"/>
    <w:rsid w:val="000A1B7B"/>
    <w:rsid w:val="000B06F3"/>
    <w:rsid w:val="000B11F9"/>
    <w:rsid w:val="000C3514"/>
    <w:rsid w:val="000C360D"/>
    <w:rsid w:val="000D20EA"/>
    <w:rsid w:val="000E594D"/>
    <w:rsid w:val="0012199F"/>
    <w:rsid w:val="00153886"/>
    <w:rsid w:val="0016117C"/>
    <w:rsid w:val="00170CDE"/>
    <w:rsid w:val="001730C9"/>
    <w:rsid w:val="00193A94"/>
    <w:rsid w:val="001B5FB5"/>
    <w:rsid w:val="001D1B21"/>
    <w:rsid w:val="001F2EE6"/>
    <w:rsid w:val="001F3E05"/>
    <w:rsid w:val="002224E4"/>
    <w:rsid w:val="00232784"/>
    <w:rsid w:val="00273C91"/>
    <w:rsid w:val="00294E49"/>
    <w:rsid w:val="00297004"/>
    <w:rsid w:val="002A27E0"/>
    <w:rsid w:val="002B3FDD"/>
    <w:rsid w:val="002B4F9E"/>
    <w:rsid w:val="002F3C66"/>
    <w:rsid w:val="00330916"/>
    <w:rsid w:val="003316E0"/>
    <w:rsid w:val="0033241D"/>
    <w:rsid w:val="0034038E"/>
    <w:rsid w:val="00342F14"/>
    <w:rsid w:val="00387CA3"/>
    <w:rsid w:val="003975CF"/>
    <w:rsid w:val="003A5E0A"/>
    <w:rsid w:val="003E167C"/>
    <w:rsid w:val="00425045"/>
    <w:rsid w:val="0046711E"/>
    <w:rsid w:val="00470F1B"/>
    <w:rsid w:val="0047693C"/>
    <w:rsid w:val="004869DD"/>
    <w:rsid w:val="00494141"/>
    <w:rsid w:val="004B53AF"/>
    <w:rsid w:val="004C6E28"/>
    <w:rsid w:val="004D1EF1"/>
    <w:rsid w:val="004D3D88"/>
    <w:rsid w:val="004E66EA"/>
    <w:rsid w:val="00502CCB"/>
    <w:rsid w:val="00510637"/>
    <w:rsid w:val="005269A9"/>
    <w:rsid w:val="00540FE7"/>
    <w:rsid w:val="00545B1F"/>
    <w:rsid w:val="00565CB5"/>
    <w:rsid w:val="00577787"/>
    <w:rsid w:val="00577AD4"/>
    <w:rsid w:val="00577C0E"/>
    <w:rsid w:val="005D10CE"/>
    <w:rsid w:val="005D4A5B"/>
    <w:rsid w:val="005E71F3"/>
    <w:rsid w:val="005F2B68"/>
    <w:rsid w:val="005F4621"/>
    <w:rsid w:val="00605556"/>
    <w:rsid w:val="006070CB"/>
    <w:rsid w:val="006158B2"/>
    <w:rsid w:val="00687C50"/>
    <w:rsid w:val="00695923"/>
    <w:rsid w:val="006A03C0"/>
    <w:rsid w:val="006B17D5"/>
    <w:rsid w:val="006C3453"/>
    <w:rsid w:val="006C3944"/>
    <w:rsid w:val="006C6670"/>
    <w:rsid w:val="006D7D4B"/>
    <w:rsid w:val="006E2507"/>
    <w:rsid w:val="00702812"/>
    <w:rsid w:val="00717817"/>
    <w:rsid w:val="007329F4"/>
    <w:rsid w:val="00737096"/>
    <w:rsid w:val="00743DD7"/>
    <w:rsid w:val="00782953"/>
    <w:rsid w:val="00790AB5"/>
    <w:rsid w:val="00797B43"/>
    <w:rsid w:val="007C0440"/>
    <w:rsid w:val="007C673C"/>
    <w:rsid w:val="00807798"/>
    <w:rsid w:val="0081640E"/>
    <w:rsid w:val="00894562"/>
    <w:rsid w:val="008D09A2"/>
    <w:rsid w:val="008F52AF"/>
    <w:rsid w:val="009025AE"/>
    <w:rsid w:val="00937C9A"/>
    <w:rsid w:val="00941BBD"/>
    <w:rsid w:val="00952776"/>
    <w:rsid w:val="00975937"/>
    <w:rsid w:val="009A559F"/>
    <w:rsid w:val="009C5296"/>
    <w:rsid w:val="009C70FE"/>
    <w:rsid w:val="009F4229"/>
    <w:rsid w:val="00A02AC0"/>
    <w:rsid w:val="00A10080"/>
    <w:rsid w:val="00A13948"/>
    <w:rsid w:val="00A16B52"/>
    <w:rsid w:val="00A34983"/>
    <w:rsid w:val="00A35A0D"/>
    <w:rsid w:val="00A4264A"/>
    <w:rsid w:val="00A43308"/>
    <w:rsid w:val="00A47F9C"/>
    <w:rsid w:val="00A50F18"/>
    <w:rsid w:val="00A57F9D"/>
    <w:rsid w:val="00A660CA"/>
    <w:rsid w:val="00A94834"/>
    <w:rsid w:val="00AB00DF"/>
    <w:rsid w:val="00AB0E39"/>
    <w:rsid w:val="00AE0DB8"/>
    <w:rsid w:val="00AE63AC"/>
    <w:rsid w:val="00B17976"/>
    <w:rsid w:val="00B30C21"/>
    <w:rsid w:val="00B42CCA"/>
    <w:rsid w:val="00B46339"/>
    <w:rsid w:val="00B56F23"/>
    <w:rsid w:val="00B900EC"/>
    <w:rsid w:val="00B90AA8"/>
    <w:rsid w:val="00B91940"/>
    <w:rsid w:val="00BC2674"/>
    <w:rsid w:val="00BC4F32"/>
    <w:rsid w:val="00BC5060"/>
    <w:rsid w:val="00C137C8"/>
    <w:rsid w:val="00C165AF"/>
    <w:rsid w:val="00C32B79"/>
    <w:rsid w:val="00C36DA8"/>
    <w:rsid w:val="00C61769"/>
    <w:rsid w:val="00C706E9"/>
    <w:rsid w:val="00C860D7"/>
    <w:rsid w:val="00CA0920"/>
    <w:rsid w:val="00CA1E6C"/>
    <w:rsid w:val="00CA7B9B"/>
    <w:rsid w:val="00CC4EF2"/>
    <w:rsid w:val="00CD6A70"/>
    <w:rsid w:val="00CF2C9D"/>
    <w:rsid w:val="00CF2D8D"/>
    <w:rsid w:val="00D6147F"/>
    <w:rsid w:val="00D856AB"/>
    <w:rsid w:val="00DA58D2"/>
    <w:rsid w:val="00DA624E"/>
    <w:rsid w:val="00DF215D"/>
    <w:rsid w:val="00E0079E"/>
    <w:rsid w:val="00E01E13"/>
    <w:rsid w:val="00E02E1C"/>
    <w:rsid w:val="00E07A02"/>
    <w:rsid w:val="00E14B67"/>
    <w:rsid w:val="00E1676C"/>
    <w:rsid w:val="00E350BA"/>
    <w:rsid w:val="00E402F5"/>
    <w:rsid w:val="00E50C62"/>
    <w:rsid w:val="00E55E1A"/>
    <w:rsid w:val="00E564A7"/>
    <w:rsid w:val="00E66B4D"/>
    <w:rsid w:val="00E9053C"/>
    <w:rsid w:val="00E91D82"/>
    <w:rsid w:val="00E95947"/>
    <w:rsid w:val="00EA0559"/>
    <w:rsid w:val="00EA2596"/>
    <w:rsid w:val="00EA7AC9"/>
    <w:rsid w:val="00EB088A"/>
    <w:rsid w:val="00EB2537"/>
    <w:rsid w:val="00EE4B7F"/>
    <w:rsid w:val="00F01812"/>
    <w:rsid w:val="00F15A2D"/>
    <w:rsid w:val="00F36904"/>
    <w:rsid w:val="00F37F26"/>
    <w:rsid w:val="00F67A31"/>
    <w:rsid w:val="00FA1913"/>
    <w:rsid w:val="00FA27A1"/>
    <w:rsid w:val="00FB26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6CABA"/>
  <w15:docId w15:val="{FAC24C90-2976-4A83-B2DC-583ADF53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61726"/>
    <w:pPr>
      <w:spacing w:after="248" w:line="248" w:lineRule="exact"/>
    </w:pPr>
    <w:rPr>
      <w:rFonts w:ascii="Arial" w:hAnsi="Arial"/>
      <w:sz w:val="21"/>
    </w:rPr>
  </w:style>
  <w:style w:type="paragraph" w:styleId="berschrift1">
    <w:name w:val="heading 1"/>
    <w:basedOn w:val="Titel01"/>
    <w:next w:val="Standard"/>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F408A1"/>
    <w:pPr>
      <w:spacing w:after="0" w:line="240" w:lineRule="auto"/>
    </w:pPr>
    <w:rPr>
      <w:rFonts w:ascii="Arial" w:hAnsi="Arial"/>
      <w:sz w:val="21"/>
    </w:rPr>
  </w:style>
  <w:style w:type="paragraph" w:styleId="Titel">
    <w:name w:val="Title"/>
    <w:basedOn w:val="Standard"/>
    <w:next w:val="Standard"/>
    <w:link w:val="TitelZchn"/>
    <w:uiPriority w:val="10"/>
    <w:rsid w:val="00AD0322"/>
    <w:pPr>
      <w:pBdr>
        <w:bottom w:val="single" w:sz="8" w:space="4" w:color="009EE0"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009EE0"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009EE0"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391E20"/>
    <w:rPr>
      <w:i w:val="0"/>
      <w:iCs/>
      <w:color w:val="0076BD" w:themeColor="accent2"/>
    </w:rPr>
  </w:style>
  <w:style w:type="character" w:styleId="IntensiveHervorhebung">
    <w:name w:val="Intense Emphasis"/>
    <w:basedOn w:val="Absatz-Standardschriftart"/>
    <w:uiPriority w:val="21"/>
    <w:rsid w:val="0004724C"/>
    <w:rPr>
      <w:b w:val="0"/>
      <w:bCs/>
      <w:i w:val="0"/>
      <w:iCs/>
      <w:color w:val="E2001A" w:themeColor="accent5"/>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009EE0" w:themeColor="accent1"/>
      </w:pBdr>
      <w:spacing w:before="200" w:after="280"/>
      <w:ind w:left="936" w:right="936"/>
    </w:pPr>
    <w:rPr>
      <w:b/>
      <w:bCs/>
      <w:i/>
      <w:iCs/>
      <w:color w:val="009EE0" w:themeColor="accent1"/>
    </w:rPr>
  </w:style>
  <w:style w:type="character" w:customStyle="1" w:styleId="IntensivesZitatZchn">
    <w:name w:val="Intensives Zitat Zchn"/>
    <w:basedOn w:val="Absatz-Standardschriftart"/>
    <w:link w:val="IntensivesZitat"/>
    <w:uiPriority w:val="30"/>
    <w:rsid w:val="00AD0322"/>
    <w:rPr>
      <w:b/>
      <w:bCs/>
      <w:i/>
      <w:iCs/>
      <w:color w:val="009EE0" w:themeColor="accent1"/>
    </w:rPr>
  </w:style>
  <w:style w:type="character" w:styleId="SchwacherVerweis">
    <w:name w:val="Subtle Reference"/>
    <w:basedOn w:val="Absatz-Standardschriftart"/>
    <w:uiPriority w:val="31"/>
    <w:rsid w:val="00AD0322"/>
    <w:rPr>
      <w:smallCaps/>
      <w:color w:val="0076BD" w:themeColor="accent2"/>
      <w:u w:val="single"/>
    </w:rPr>
  </w:style>
  <w:style w:type="character" w:styleId="IntensiverVerweis">
    <w:name w:val="Intense Reference"/>
    <w:basedOn w:val="Absatz-Standardschriftart"/>
    <w:uiPriority w:val="32"/>
    <w:rsid w:val="00AC30F3"/>
    <w:rPr>
      <w:b/>
      <w:bCs/>
      <w:smallCaps/>
      <w:color w:val="0076B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iPriority w:val="99"/>
    <w:semiHidden/>
    <w:unhideWhenUsed/>
    <w:rsid w:val="001D4042"/>
    <w:pPr>
      <w:tabs>
        <w:tab w:val="center" w:pos="4513"/>
        <w:tab w:val="right" w:pos="9026"/>
      </w:tabs>
      <w:spacing w:after="0"/>
    </w:pPr>
  </w:style>
  <w:style w:type="character" w:customStyle="1" w:styleId="KopfzeileZchn">
    <w:name w:val="Kopfzeile Zchn"/>
    <w:basedOn w:val="Absatz-Standardschriftart"/>
    <w:link w:val="Kopfzeile"/>
    <w:uiPriority w:val="99"/>
    <w:semiHidden/>
    <w:rsid w:val="001D4042"/>
  </w:style>
  <w:style w:type="paragraph" w:styleId="Fuzeile">
    <w:name w:val="footer"/>
    <w:basedOn w:val="Standard"/>
    <w:link w:val="FuzeileZchn"/>
    <w:uiPriority w:val="99"/>
    <w:unhideWhenUsed/>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Standard"/>
    <w:rsid w:val="0020260B"/>
    <w:pPr>
      <w:spacing w:after="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pPr>
      <w:spacing w:after="0" w:line="240" w:lineRule="auto"/>
    </w:pPr>
  </w:style>
  <w:style w:type="numbering" w:customStyle="1" w:styleId="NumericList">
    <w:name w:val="NumericList"/>
    <w:basedOn w:val="KeineListe"/>
    <w:uiPriority w:val="99"/>
    <w:rsid w:val="00EC0D5A"/>
    <w:pPr>
      <w:numPr>
        <w:numId w:val="1"/>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782866"/>
    <w:pPr>
      <w:spacing w:after="248" w:line="248" w:lineRule="exact"/>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8004EF"/>
    <w:pPr>
      <w:numPr>
        <w:numId w:val="3"/>
      </w:numPr>
      <w:contextualSpacing/>
    </w:pPr>
  </w:style>
  <w:style w:type="paragraph" w:customStyle="1" w:styleId="ListePunkt">
    <w:name w:val="Liste_Punkt"/>
    <w:basedOn w:val="Grundtext"/>
    <w:rsid w:val="008004EF"/>
    <w:pPr>
      <w:numPr>
        <w:numId w:val="4"/>
      </w:numPr>
      <w:contextualSpacing/>
    </w:pPr>
  </w:style>
  <w:style w:type="paragraph" w:customStyle="1" w:styleId="ListeNummernArabisch">
    <w:name w:val="Liste_Nummern_Arabisch"/>
    <w:basedOn w:val="Grundtext"/>
    <w:rsid w:val="008004EF"/>
    <w:pPr>
      <w:numPr>
        <w:numId w:val="14"/>
      </w:numPr>
      <w:contextualSpacing/>
    </w:pPr>
  </w:style>
  <w:style w:type="paragraph" w:customStyle="1" w:styleId="ListeNummernRoemisch">
    <w:name w:val="Liste_Nummern_Roemisch"/>
    <w:basedOn w:val="Grundtext"/>
    <w:rsid w:val="008004EF"/>
    <w:pPr>
      <w:numPr>
        <w:numId w:val="6"/>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1A2DCF"/>
    <w:pPr>
      <w:numPr>
        <w:numId w:val="7"/>
      </w:numPr>
      <w:tabs>
        <w:tab w:val="left" w:pos="369"/>
      </w:tabs>
      <w:ind w:left="369" w:hanging="369"/>
      <w:outlineLvl w:val="0"/>
    </w:pPr>
  </w:style>
  <w:style w:type="paragraph" w:customStyle="1" w:styleId="AntragListeAlphabetisch">
    <w:name w:val="Antrag_Liste_Alphabetisch"/>
    <w:basedOn w:val="Grundtext"/>
    <w:rsid w:val="00012506"/>
    <w:pPr>
      <w:numPr>
        <w:numId w:val="8"/>
      </w:numPr>
      <w:tabs>
        <w:tab w:val="left" w:pos="567"/>
      </w:tabs>
    </w:pPr>
  </w:style>
  <w:style w:type="paragraph" w:customStyle="1" w:styleId="AntragListeRoemisch">
    <w:name w:val="Antrag_Liste_Roemisch"/>
    <w:basedOn w:val="Grundtext"/>
    <w:rsid w:val="00012506"/>
    <w:pPr>
      <w:numPr>
        <w:ilvl w:val="1"/>
        <w:numId w:val="15"/>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after="0"/>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9"/>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8D7A92"/>
    <w:pPr>
      <w:framePr w:w="1843" w:hSpace="142" w:wrap="around" w:vAnchor="text" w:hAnchor="page" w:y="1" w:anchorLock="1"/>
      <w:ind w:left="567" w:hanging="567"/>
    </w:pPr>
  </w:style>
  <w:style w:type="paragraph" w:customStyle="1" w:styleId="GrundtextRRB">
    <w:name w:val="Grundtext_RRB"/>
    <w:basedOn w:val="Grundtext"/>
    <w:rsid w:val="00616104"/>
    <w:pPr>
      <w:suppressAutoHyphens/>
      <w:spacing w:line="360" w:lineRule="auto"/>
      <w:ind w:left="567"/>
    </w:pPr>
  </w:style>
  <w:style w:type="paragraph" w:customStyle="1" w:styleId="BeilagenListe">
    <w:name w:val="Beilagen_Liste"/>
    <w:basedOn w:val="Grundtext"/>
    <w:rsid w:val="004A406B"/>
    <w:pPr>
      <w:numPr>
        <w:numId w:val="10"/>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customStyle="1" w:styleId="EmptyLine">
    <w:name w:val="EmptyLine"/>
    <w:basedOn w:val="KeinLeerraum"/>
    <w:rsid w:val="00F121A9"/>
    <w:rPr>
      <w:sz w:val="2"/>
      <w:szCs w:val="2"/>
    </w:rPr>
  </w:style>
  <w:style w:type="paragraph" w:customStyle="1" w:styleId="invisibleLine">
    <w:name w:val="invisibleLine"/>
    <w:basedOn w:val="Neutral"/>
    <w:rsid w:val="00C45D8A"/>
    <w:pPr>
      <w:spacing w:line="14" w:lineRule="auto"/>
    </w:pPr>
    <w:rPr>
      <w:sz w:val="2"/>
    </w:rPr>
  </w:style>
  <w:style w:type="table" w:customStyle="1" w:styleId="Formatvorlage1">
    <w:name w:val="Formatvorlage1"/>
    <w:basedOn w:val="NormaleTabelle"/>
    <w:uiPriority w:val="99"/>
    <w:rsid w:val="000A57B4"/>
    <w:pPr>
      <w:spacing w:after="0" w:line="240" w:lineRule="auto"/>
    </w:pPr>
    <w:rPr>
      <w:sz w:val="21"/>
    </w:rPr>
    <w:tblPr>
      <w:tblCellMar>
        <w:left w:w="0" w:type="dxa"/>
        <w:right w:w="0" w:type="dxa"/>
      </w:tblCellMar>
    </w:tblPr>
  </w:style>
  <w:style w:type="character" w:customStyle="1" w:styleId="Kursiv">
    <w:name w:val="Kursiv"/>
    <w:basedOn w:val="Absatz-Standardschriftart"/>
    <w:uiPriority w:val="1"/>
    <w:rsid w:val="00C84899"/>
    <w:rPr>
      <w:i/>
    </w:rPr>
  </w:style>
  <w:style w:type="paragraph" w:styleId="Textkrper-Einzug2">
    <w:name w:val="Body Text Indent 2"/>
    <w:basedOn w:val="Grundtext"/>
    <w:link w:val="Textkrper-Einzug2Zchn"/>
    <w:uiPriority w:val="99"/>
    <w:unhideWhenUsed/>
    <w:rsid w:val="009D3E89"/>
    <w:pPr>
      <w:ind w:left="369"/>
    </w:pPr>
  </w:style>
  <w:style w:type="character" w:customStyle="1" w:styleId="Textkrper-Einzug2Zchn">
    <w:name w:val="Textkörper-Einzug 2 Zchn"/>
    <w:basedOn w:val="Absatz-Standardschriftart"/>
    <w:link w:val="Textkrper-Einzug2"/>
    <w:uiPriority w:val="99"/>
    <w:rsid w:val="009D3E89"/>
    <w:rPr>
      <w:rFonts w:ascii="Arial" w:eastAsia="Times New Roman" w:hAnsi="Arial" w:cs="Arial"/>
      <w:color w:val="000000"/>
      <w:sz w:val="21"/>
      <w:szCs w:val="20"/>
    </w:rPr>
  </w:style>
  <w:style w:type="paragraph" w:styleId="Textkrper-Einzug3">
    <w:name w:val="Body Text Indent 3"/>
    <w:basedOn w:val="Neutral"/>
    <w:link w:val="Textkrper-Einzug3Zchn"/>
    <w:uiPriority w:val="99"/>
    <w:unhideWhenUsed/>
    <w:rsid w:val="00F52C64"/>
    <w:pPr>
      <w:ind w:left="369"/>
    </w:pPr>
    <w:rPr>
      <w:szCs w:val="16"/>
    </w:rPr>
  </w:style>
  <w:style w:type="character" w:customStyle="1" w:styleId="Textkrper-Einzug3Zchn">
    <w:name w:val="Textkörper-Einzug 3 Zchn"/>
    <w:basedOn w:val="Absatz-Standardschriftart"/>
    <w:link w:val="Textkrper-Einzug3"/>
    <w:uiPriority w:val="99"/>
    <w:rsid w:val="00F52C64"/>
    <w:rPr>
      <w:rFonts w:ascii="Arial" w:hAnsi="Arial"/>
      <w:sz w:val="21"/>
      <w:szCs w:val="16"/>
    </w:rPr>
  </w:style>
  <w:style w:type="numbering" w:customStyle="1" w:styleId="NumTable">
    <w:name w:val="NumTable"/>
    <w:uiPriority w:val="99"/>
    <w:rsid w:val="00261726"/>
    <w:pPr>
      <w:numPr>
        <w:numId w:val="11"/>
      </w:numPr>
    </w:pPr>
  </w:style>
  <w:style w:type="numbering" w:customStyle="1" w:styleId="ListeNummernBeschlussList">
    <w:name w:val="Liste_Nummern_BeschlussList"/>
    <w:basedOn w:val="KeineListe"/>
    <w:uiPriority w:val="99"/>
    <w:rsid w:val="003F6B31"/>
    <w:pPr>
      <w:numPr>
        <w:numId w:val="12"/>
      </w:numPr>
    </w:pPr>
  </w:style>
  <w:style w:type="paragraph" w:styleId="Listenabsatz">
    <w:name w:val="List Paragraph"/>
    <w:basedOn w:val="Standard"/>
    <w:uiPriority w:val="34"/>
    <w:rsid w:val="00100B85"/>
    <w:pPr>
      <w:ind w:left="720"/>
      <w:contextualSpacing/>
    </w:pPr>
  </w:style>
  <w:style w:type="paragraph" w:customStyle="1" w:styleId="ListeNummernBeschluss1">
    <w:name w:val="Liste_Nummern_Beschluss1"/>
    <w:basedOn w:val="Standard"/>
    <w:rsid w:val="003F6B31"/>
    <w:pPr>
      <w:numPr>
        <w:numId w:val="12"/>
      </w:numPr>
      <w:spacing w:before="240"/>
    </w:pPr>
  </w:style>
  <w:style w:type="paragraph" w:customStyle="1" w:styleId="ListeNummernBeschluss2">
    <w:name w:val="Liste_Nummern_Beschluss2"/>
    <w:basedOn w:val="ListeNummernBeschluss1"/>
    <w:rsid w:val="00100B85"/>
    <w:pPr>
      <w:numPr>
        <w:ilvl w:val="1"/>
      </w:numPr>
      <w:spacing w:after="240"/>
    </w:pPr>
  </w:style>
  <w:style w:type="paragraph" w:styleId="Listennummer">
    <w:name w:val="List Number"/>
    <w:basedOn w:val="Grundtext"/>
    <w:uiPriority w:val="99"/>
    <w:unhideWhenUsed/>
    <w:rsid w:val="001A0F5A"/>
    <w:pPr>
      <w:numPr>
        <w:numId w:val="2"/>
      </w:numPr>
      <w:ind w:left="721" w:hanging="301"/>
      <w:contextualSpacing/>
    </w:pPr>
  </w:style>
  <w:style w:type="numbering" w:customStyle="1" w:styleId="ListNummernArabischList">
    <w:name w:val="ListNummernArabischList"/>
    <w:uiPriority w:val="99"/>
    <w:rsid w:val="0025708D"/>
    <w:pPr>
      <w:numPr>
        <w:numId w:val="13"/>
      </w:numPr>
    </w:pPr>
  </w:style>
  <w:style w:type="paragraph" w:customStyle="1" w:styleId="ListeNummernBeschluss3">
    <w:name w:val="Liste_Nummern_Beschluss3"/>
    <w:basedOn w:val="ListeNummernBeschluss2"/>
    <w:rsid w:val="003F6B31"/>
    <w:pPr>
      <w:numPr>
        <w:ilvl w:val="2"/>
      </w:numPr>
    </w:pPr>
  </w:style>
  <w:style w:type="numbering" w:customStyle="1" w:styleId="AntragListeRoemischlist">
    <w:name w:val="Antrag_Liste_Roemisch_list"/>
    <w:uiPriority w:val="99"/>
    <w:rsid w:val="00022F0E"/>
    <w:pPr>
      <w:numPr>
        <w:numId w:val="15"/>
      </w:numPr>
    </w:pPr>
  </w:style>
  <w:style w:type="paragraph" w:customStyle="1" w:styleId="ListeNeustart">
    <w:name w:val="ListeNeustart"/>
    <w:basedOn w:val="invisibleLine"/>
    <w:rsid w:val="006814BB"/>
    <w:pPr>
      <w:numPr>
        <w:numId w:val="15"/>
      </w:numPr>
    </w:pPr>
  </w:style>
  <w:style w:type="paragraph" w:customStyle="1" w:styleId="ListeZifferKapitelberschrift0">
    <w:name w:val="Liste_Ziffer_Kapitelüberschrift"/>
    <w:basedOn w:val="Grundtext"/>
    <w:rsid w:val="00727AB0"/>
    <w:pPr>
      <w:numPr>
        <w:numId w:val="25"/>
      </w:numPr>
    </w:pPr>
    <w:rPr>
      <w:rFonts w:asciiTheme="majorHAnsi" w:hAnsiTheme="majorHAnsi"/>
    </w:rPr>
  </w:style>
  <w:style w:type="numbering" w:customStyle="1" w:styleId="ListeZifferKapitelberschrift">
    <w:name w:val="ListeZifferKapitelüberschrift"/>
    <w:uiPriority w:val="99"/>
    <w:rsid w:val="00727AB0"/>
    <w:pPr>
      <w:numPr>
        <w:numId w:val="16"/>
      </w:numPr>
    </w:pPr>
  </w:style>
  <w:style w:type="numbering" w:customStyle="1" w:styleId="ListeNummernZahlenList">
    <w:name w:val="Liste_Nummern_ZahlenList"/>
    <w:uiPriority w:val="99"/>
    <w:rsid w:val="00FE28A9"/>
    <w:pPr>
      <w:numPr>
        <w:numId w:val="17"/>
      </w:numPr>
    </w:pPr>
  </w:style>
  <w:style w:type="paragraph" w:customStyle="1" w:styleId="ListeNummernZahlen">
    <w:name w:val="Liste_Nummern_Zahlen"/>
    <w:rsid w:val="00FE28A9"/>
    <w:pPr>
      <w:numPr>
        <w:numId w:val="29"/>
      </w:numPr>
      <w:spacing w:after="248" w:line="248" w:lineRule="exact"/>
      <w:contextualSpacing/>
    </w:pPr>
    <w:rPr>
      <w:rFonts w:ascii="Arial" w:eastAsia="Times New Roman" w:hAnsi="Arial" w:cs="Arial"/>
      <w:color w:val="000000"/>
      <w:sz w:val="21"/>
      <w:szCs w:val="20"/>
    </w:rPr>
  </w:style>
  <w:style w:type="numbering" w:customStyle="1" w:styleId="ListeNummernZahlBuchstabeList">
    <w:name w:val="Liste_Nummern_ZahlBuchstabeList"/>
    <w:uiPriority w:val="99"/>
    <w:rsid w:val="00AF4CE2"/>
    <w:pPr>
      <w:numPr>
        <w:numId w:val="30"/>
      </w:numPr>
    </w:pPr>
  </w:style>
  <w:style w:type="paragraph" w:customStyle="1" w:styleId="ListeNummernZahlBuchstabe">
    <w:name w:val="Liste_Nummern_ZahlBuchstabe"/>
    <w:rsid w:val="00AF4CE2"/>
    <w:pPr>
      <w:numPr>
        <w:numId w:val="39"/>
      </w:numPr>
      <w:spacing w:after="248" w:line="248" w:lineRule="exact"/>
      <w:contextualSpacing/>
    </w:pPr>
    <w:rPr>
      <w:rFonts w:ascii="Arial" w:eastAsia="Times New Roman" w:hAnsi="Arial" w:cs="Arial"/>
      <w:color w:val="000000"/>
      <w:sz w:val="21"/>
      <w:szCs w:val="20"/>
    </w:rPr>
  </w:style>
  <w:style w:type="paragraph" w:customStyle="1" w:styleId="NeutralEinzug1">
    <w:name w:val="NeutralEinzug1"/>
    <w:basedOn w:val="Grundtext"/>
    <w:rsid w:val="002608AA"/>
    <w:pPr>
      <w:spacing w:after="0" w:line="240" w:lineRule="auto"/>
      <w:ind w:left="567"/>
    </w:pPr>
  </w:style>
  <w:style w:type="numbering" w:customStyle="1" w:styleId="ListeNummernArabischoEinzugList">
    <w:name w:val="Liste_Nummern_Arabisch_oEinzugList"/>
    <w:uiPriority w:val="99"/>
    <w:rsid w:val="00087653"/>
    <w:pPr>
      <w:numPr>
        <w:numId w:val="40"/>
      </w:numPr>
    </w:pPr>
  </w:style>
  <w:style w:type="paragraph" w:customStyle="1" w:styleId="ListeNummernArabischoEinzug">
    <w:name w:val="Liste_Nummern_Arabisch_oEinzug"/>
    <w:rsid w:val="00087653"/>
    <w:pPr>
      <w:numPr>
        <w:numId w:val="44"/>
      </w:numPr>
      <w:spacing w:after="248" w:line="248" w:lineRule="exact"/>
      <w:contextualSpacing/>
    </w:pPr>
    <w:rPr>
      <w:rFonts w:ascii="Arial" w:eastAsia="Times New Roman" w:hAnsi="Arial" w:cs="Arial"/>
      <w:color w:val="000000"/>
      <w:sz w:val="21"/>
      <w:szCs w:val="20"/>
    </w:rPr>
  </w:style>
  <w:style w:type="numbering" w:customStyle="1" w:styleId="ListeNummerBuchstabeStrichList">
    <w:name w:val="Liste_Nummer_BuchstabeStrichList"/>
    <w:uiPriority w:val="99"/>
    <w:rsid w:val="00E01A8D"/>
    <w:pPr>
      <w:numPr>
        <w:numId w:val="45"/>
      </w:numPr>
    </w:pPr>
  </w:style>
  <w:style w:type="paragraph" w:customStyle="1" w:styleId="ListeNummerBuchstabeStrich">
    <w:name w:val="Liste_Nummer_BuchstabeStrich"/>
    <w:rsid w:val="00E01A8D"/>
    <w:pPr>
      <w:numPr>
        <w:numId w:val="48"/>
      </w:numPr>
      <w:spacing w:after="248" w:line="248" w:lineRule="exact"/>
      <w:contextualSpacing/>
    </w:pPr>
    <w:rPr>
      <w:rFonts w:ascii="Arial" w:eastAsia="Times New Roman" w:hAnsi="Arial" w:cs="Arial"/>
      <w:color w:val="000000"/>
      <w:sz w:val="21"/>
      <w:szCs w:val="20"/>
    </w:rPr>
  </w:style>
  <w:style w:type="paragraph" w:customStyle="1" w:styleId="GrundtextmitTabulator">
    <w:name w:val="Grundtext mit Tabulator"/>
    <w:basedOn w:val="Grundtext"/>
    <w:rsid w:val="00390419"/>
    <w:pPr>
      <w:tabs>
        <w:tab w:val="left" w:pos="567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o.auer@zh.ch\AppData\Local\Temp\OneOffixx\generated\c0e29b48-05ae-41a6-b71a-ce086be8042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3096A5CD014124AB94C74D0AE79B93"/>
        <w:category>
          <w:name w:val="Allgemein"/>
          <w:gallery w:val="placeholder"/>
        </w:category>
        <w:types>
          <w:type w:val="bbPlcHdr"/>
        </w:types>
        <w:behaviors>
          <w:behavior w:val="content"/>
        </w:behaviors>
        <w:guid w:val="{72EECE16-ECB9-4EC0-946E-DA49B3B32570}"/>
      </w:docPartPr>
      <w:docPartBody>
        <w:p w:rsidR="00000000" w:rsidRDefault="00CE05FD">
          <w:pPr>
            <w:pStyle w:val="8D3096A5CD014124AB94C74D0AE79B93"/>
          </w:pPr>
          <w:r>
            <w:rPr>
              <w:rStyle w:val="Platzhaltertext"/>
            </w:rPr>
            <w:t>Auswahlfeld</w:t>
          </w:r>
        </w:p>
      </w:docPartBody>
    </w:docPart>
    <w:docPart>
      <w:docPartPr>
        <w:name w:val="27EAC27AD4B2474FBCE27165D923A458"/>
        <w:category>
          <w:name w:val="Allgemein"/>
          <w:gallery w:val="placeholder"/>
        </w:category>
        <w:types>
          <w:type w:val="bbPlcHdr"/>
        </w:types>
        <w:behaviors>
          <w:behavior w:val="content"/>
        </w:behaviors>
        <w:guid w:val="{304B9832-8B9D-4384-AA68-5AA889B5E1EB}"/>
      </w:docPartPr>
      <w:docPartBody>
        <w:p w:rsidR="00000000" w:rsidRDefault="00CE05FD">
          <w:pPr>
            <w:pStyle w:val="27EAC27AD4B2474FBCE27165D923A458"/>
          </w:pPr>
          <w:r>
            <w:rPr>
              <w:rStyle w:val="Platzhaltertext"/>
            </w:rPr>
            <w:t>Auswahlfeld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CH" w:eastAsia="de-CH"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8D3096A5CD014124AB94C74D0AE79B93">
    <w:name w:val="8D3096A5CD014124AB94C74D0AE79B93"/>
  </w:style>
  <w:style w:type="paragraph" w:customStyle="1" w:styleId="27EAC27AD4B2474FBCE27165D923A458">
    <w:name w:val="27EAC27AD4B2474FBCE27165D923A4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1F497D"/>
      </a:dk2>
      <a:lt2>
        <a:srgbClr val="EEECE1"/>
      </a:lt2>
      <a:accent1>
        <a:srgbClr val="009EE0"/>
      </a:accent1>
      <a:accent2>
        <a:srgbClr val="0076BD"/>
      </a:accent2>
      <a:accent3>
        <a:srgbClr val="885EA0"/>
      </a:accent3>
      <a:accent4>
        <a:srgbClr val="E30059"/>
      </a:accent4>
      <a:accent5>
        <a:srgbClr val="E2001A"/>
      </a:accent5>
      <a:accent6>
        <a:srgbClr val="EB690B"/>
      </a:accent6>
      <a:hlink>
        <a:srgbClr val="0000FF"/>
      </a:hlink>
      <a:folHlink>
        <a:srgbClr val="800080"/>
      </a:folHlink>
    </a:clrScheme>
    <a:fontScheme name="Thema farbig">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ources xmlns:b="http://schemas.openxmlformats.org/officeDocument/2006/bibliography" xmlns="http://schemas.openxmlformats.org/officeDocument/2006/bibliography" SelectedStyle="\APA.XSL" StyleName="APA Fifth Edition"/>
</file>

<file path=customXml/item2.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xsl:value-of select="normalize-space($address/contact:Street)"/>
        </xsl:if>
        <!-- Postfach soll nicht kommen, bol: 24.06.2019
    <xsl:if test="($address/contact:PostOfficeBox and $address/contact:PostOfficeBox !='')">
      <xsl:if test="($address/contact:Street and $address/contact:Street != '')">
        <xsl:text>,</xsl:text>
        <xsl:value-of select="$space" />
       </xsl:if>
       <xsl:value-of select="normalize-space($address/contact:PostOfficeBox)" />
    </xsl:if>
    -->
        <xsl:if test="($address/contact:PostOfficeBox and $address/contact:PostOfficeBox !='') or ($address/contact:Street and $address/contact:Street !='')">
          <xsl:text>,</xsl:text>
          <xsl:value-of select="$space"/>
        </xsl:if>
        <xsl:value-of select="$address/contact:City/@ZipCode"/>
        <xsl:value-of select="$space"/>
        <xsl:value-of select="$address/contact:City"/>
      </xsl:template>
      <xsl:template name="NeutralEmptyParagraph">
        <w:p>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pPr>
                <w:pStyle w:val="BriefAnschrift"/>
              </w:pPr>
              <w:r>
                <w:t>
                  <xsl:value-of select="substring-before($recipientString, $linefeed)"/>
                </w:t>
              </w:r>
            </w:p>
            <xsl:call-template name="ViewRecipient">
              <xsl:with-param name="recipientString" select="substring-after($recipientString, $linefeed)"/>
            </xsl:call-template>
          </xsl:when>
          <xsl:otherwise>
            <w:p>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t>
            </w:r>
          </w:p>
        </xsl:if>
        <xsl:if test="(//CheckBox[@id='DocParam.ShowBlock3'] = 'true')">
          <w:p>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35014563</Tag>
      <Title>MitteilungAnList</Title>
      <Body>
        <w:sdtContent xmlns:xsl="http://www.w3.org/1999/XSL/Transform" xmlns:w="http://schemas.openxmlformats.org/wordprocessingml/2006/main">
          <xsl:if test="normalize-space(//Text[@id='CustomElements.MitteilungAnList'])=''">
            <w:p w:rsidR="006F595D" w:rsidRPr="006F595D" w:rsidRDefault="006F595D" w:rsidP="006F595D">
              <w:pPr>
                <w:pStyle w:val="Neutral"/>
              </w:pPr>
              <w:r w:rsidRPr="006F595D">
                <w:t> </w:t>
              </w:r>
            </w:p>
          </xsl:if>
          <xsl:call-template name="StringToList">
            <xsl:with-param name="string" select="//Text[@id='CustomElements.MitteilungAnList']"/>
            <xsl:with-param name="style">MitteilungAnListe2</xsl:with-param>
            <xsl:with-param name="linePrefix">-</xsl:with-param>
          </xsl:call-template>
        </w:sdtContent>
      </Body>
      <BuiltIn>false</BuiltIn>
    </ExtendedBindingNode>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etChapter" style="Überschrift 1"/>
        <Definition type="ResetList" style="Liste_Nummern_Arabisch"/>
      </Group>
      <!-- Parametrierung der Formatierungsoptionen -->
      <Group name="Styles">
        <Definition type="Standard" style="Grundtext"/>
        <Definition type="Bold" style="Fett"/>
        <Definition type="Italic" style=""/>
        <Definition type="Underline" style=""/>
      </Group>
      <!-- Parametrierung der weiteren Formatierungsoptionen -->
      <Group name="CustomStyles">
        <Category id="Formatierungen">
          <Label>Formatierungen</Label>
          <Definition type="Randtitel" style="Randtitel mit Textbox">
            <Label>Randtitel</Label>
          </Definition>
          <Definition type="Lead" style="Lead">
            <Label>Lead</Label>
          </Definition>
        </Category>
      </Group>
    </DocumentFunction>
  </Configuration>
</OneOffixxFormattingPart>
</file>

<file path=customXml/item4.xml><?xml version="1.0" encoding="utf-8"?>
<OneOffixxImageDefinitionPart xmlns:xsd="http://www.w3.org/2001/XMLSchema" xmlns:xsi="http://www.w3.org/2001/XMLSchema-instance" xmlns="http://schema.oneoffixx.com/OneOffixxImageDefinitionPart/1">
  <ImageDefinitions>
    <ImageSizeDefinition>
      <Id>2056676380</Id>
      <Width>0</Width>
      <Height>0</Height>
      <XPath>/ooImg/Profile.Org.Kanton</XPath>
      <ImageHash>fedfa46efbe28957e006e244d2ce5914</ImageHash>
    </ImageSizeDefinition>
    <ImageSizeDefinition>
      <Id>328348770</Id>
      <Width>0</Width>
      <Height>0</Height>
      <XPath>/ooImg/Profile.Org.HeaderLogoShort</XPath>
      <ImageHash>19d83c140522fa4ad9243b1cc07bb339</ImageHash>
    </ImageSizeDefinition>
  </ImageDefinitions>
</OneOffixxImageDefinitionPart>
</file>

<file path=customXml/item5.xml>��< ? x m l   v e r s i o n = " 1 . 0 "   e n c o d i n g = " u t f - 1 6 " ? > < O n e O f f i x x D o c u m e n t P a r t   x m l n s : x s d = " h t t p : / / w w w . w 3 . o r g / 2 0 0 1 / X M L S c h e m a "   x m l n s : x s i = " h t t p : / / w w w . w 3 . o r g / 2 0 0 1 / X M L S c h e m a - i n s t a n c e "   i d = " 1 2 6 0 0 2 7 5 - 0 d b e - 4 3 9 0 - b 1 0 7 - 6 5 3 4 e a 1 0 2 5 9 2 "   t I d = " 0 9 e 1 3 a f 9 - 3 7 5 6 - 4 f 1 8 - 9 4 2 9 - c a 3 a 0 9 0 b 0 4 5 c "   i n t e r n a l T I d = " 0 9 e 1 3 a f 9 - 3 7 5 6 - 4 f 1 8 - 9 4 2 9 - c a 3 a 0 9 0 b 0 4 5 c "   m t I d = " 2 7 5 a f 3 2 e - b c 4 0 - 4 5 c 2 - 8 5 b 7 - a f b 1 c 0 3 8 2 6 5 3 "   r e v i s i o n = " 0 "   c r e a t e d m a j o r v e r s i o n = " 0 "   c r e a t e d m i n o r v e r s i o n = " 0 "   c r e a t e d = " 2 0 2 3 - 1 2 - 1 3 T 1 0 : 4 8 : 2 0 . 8 2 2 0 2 5 2 Z "   m o d i f i e d m a j o r v e r s i o n = " 0 "   m o d i f i e d m i n o r v e r s i o n = " 0 "   m o d i f i e d = " 0 0 0 1 - 0 1 - 0 1 T 0 0 : 0 0 : 0 0 "   p r o f i l e = " 1 e e 9 e 0 9 1 - e c c 9 - 4 e 6 0 - 9 0 1 a - a a 9 a 1 0 c 1 d d 5 3 "   m o d e = " N e w D o c u m e n t "   c o l o r m o d e = " C o l o r "   l c i d = " 2 0 5 5 "   x m l n s = " h t t p : / / s c h e m a . o n e o f f i x x . c o m / O n e O f f i x x D o c u m e n t P a r t / 1 " >  
     < C o n t e n t >  
         < D a t a M o d e l   x m l n s = " h t t p : / / s c h e m a . o n e o f f i x x . c o m / O n e O f f i x x D o c u m e n t P a r t / 1 / F i n a l i z e d " >  
             < P r o f i l e >  
                 < T e x t   i d = " P r o f i l e . I d "   l a b e l = " P r o f i l e . I d " > < ! [ C D A T A [ 1 e e 9 e 0 9 1 - e c c 9 - 4 e 6 0 - 9 0 1 a - a a 9 a 1 0 c 1 d d 5 3 ] ] > < / T e x t >  
                 < T e x t   i d = " P r o f i l e . O r g a n i z a t i o n U n i t I d "   l a b e l = " P r o f i l e . O r g a n i z a t i o n U n i t I d " > < ! [ C D A T A [ 5 f 9 8 4 b 2 6 - 4 c e 2 - 4 6 f d - 8 4 a a - 1 f 7 d b 5 4 8 a f e 8 ] ] > < / T e x t >  
                 < T e x t   i d = " P r o f i l e . O r g . P o s t a l . C o u n t r y "   l a b e l = " P r o f i l e . O r g . P o s t a l . C o u n t r y " > < ! [ C D A T A [ S c h w e i z ] ] > < / T e x t >  
                 < T e x t   i d = " P r o f i l e . O r g . P o s t a l . L Z i p "   l a b e l = " P r o f i l e . O r g . P o s t a l . L Z i p " > < ! [ C D A T A [ C H ] ] > < / T e x t >  
                 < T e x t   i d = " P r o f i l e . O r g . T i t l e "   l a b e l = " P r o f i l e . O r g . T i t l e " > < ! [ C D A T A [ K a n t o n   Z � r i c h ] ] > < / T e x t >  
                 < T e x t   i d = " P r o f i l e . U s e r . A l i a s "   l a b e l = " P r o f i l e . U s e r . A l i a s " > < ! [ C D A T A [ A u ] ] > < / T e x t >  
                 < T e x t   i d = " P r o f i l e . U s e r . E m a i l "   l a b e l = " P r o f i l e . U s e r . E m a i l " > < ! [ C D A T A [ s a n d r o . a u e r @ b d . z h . c h ] ] > < / T e x t >  
                 < T e x t   i d = " P r o f i l e . U s e r . F a x "   l a b e l = " P r o f i l e . U s e r . F a x " > < ! [ C D A T A [   ] ] > < / T e x t >  
                 < T e x t   i d = " P r o f i l e . U s e r . F i r s t N a m e "   l a b e l = " P r o f i l e . U s e r . F i r s t N a m e " > < ! [ C D A T A [ S a n d r o ] ] > < / T e x t >  
                 < T e x t   i d = " P r o f i l e . U s e r . F u n c t i o n "   l a b e l = " P r o f i l e . U s e r . F u n c t i o n " > < ! [ C D A T A [ M e d i a m a t i k e r ] ] > < / T e x t >  
                 < T e x t   i d = " P r o f i l e . U s e r . J o b D e s c r i p t i o n "   l a b e l = " P r o f i l e . U s e r . J o b D e s c r i p t i o n " > < ! [ C D A T A [   ] ] > < / T e x t >  
                 < T e x t   i d = " P r o f i l e . U s e r . L a s t N a m e "   l a b e l = " P r o f i l e . U s e r . L a s t N a m e " > < ! [ C D A T A [ A u e r ] ] > < / T e x t >  
                 < T e x t   i d = " P r o f i l e . U s e r . O u L e v 1 "   l a b e l = " P r o f i l e . U s e r . O u L e v 1 " > < ! [ C D A T A [ K a n t o n   Z � r i c h ] ] > < / T e x t >  
                 < T e x t   i d = " P r o f i l e . U s e r . O u L e v 2 "   l a b e l = " P r o f i l e . U s e r . O u L e v 2 " > < ! [ C D A T A [ B a u d i r e k t i o n ] ] > < / T e x t >  
                 < T e x t   i d = " P r o f i l e . U s e r . O u L e v 3 "   l a b e l = " P r o f i l e . U s e r . O u L e v 3 " > < ! [ C D A T A [ T i e f b a u a m t ] ] > < / T e x t >  
                 < T e x t   i d = " P r o f i l e . U s e r . O u L e v 4 "   l a b e l = " P r o f i l e . U s e r . O u L e v 4 " > < ! [ C D A T A [ S t a b ] ] > < / T e x t >  
                 < T e x t   i d = " P r o f i l e . U s e r . O u L e v 5 "   l a b e l = " P r o f i l e . U s e r . O u L e v 5 " > < ! [ C D A T A [ P r o z e s s m a n a g e m e n t   u n d   K o o r d i n a t i o n ] ] > < / T e x t >  
                 < T e x t   i d = " P r o f i l e . U s e r . O u L e v 6 "   l a b e l = " P r o f i l e . U s e r . O u L e v 6 " > < ! [ C D A T A [   ] ] > < / T e x t >  
                 < T e x t   i d = " P r o f i l e . U s e r . O u L e v 7 "   l a b e l = " P r o f i l e . U s e r . O u L e v 7 " > < ! [ C D A T A [   ] ] > < / T e x t >  
                 < T e x t   i d = " P r o f i l e . U s e r . O u M a i l "   l a b e l = " P r o f i l e . U s e r . O u M a i l " > < ! [ C D A T A [ t b a . s t r a s s e n @ b d . z h . c h ] ] > < / T e x t >  
                 < T e x t   i d = " P r o f i l e . U s e r . O u P h o n e "   l a b e l = " P r o f i l e . U s e r . O u P h o n e " > < ! [ C D A T A [ + 4 1   4 3   2 5 9   3 1   5 ] ] > < / T e x t >  
                 < T e x t   i d = " P r o f i l e . U s e r . P h o n e "   l a b e l = " P r o f i l e . U s e r . P h o n e " > < ! [ C D A T A [ + 4 1   4 3   2 5 9   3 0   9 1 ] ] > < / T e x t >  
                 < T e x t   i d = " P r o f i l e . U s e r . P o s t a l . C i t y "   l a b e l = " P r o f i l e . U s e r . P o s t a l . C i t y " > < ! [ C D A T A [ Z � r i c h ] ] > < / T e x t >  
                 < T e x t   i d = " P r o f i l e . U s e r . P o s t a l . O f f i c e N a m e "   l a b e l = " P r o f i l e . U s e r . P o s t a l . O f f i c e N a m e " > < ! [ C D A T A [ 3 3 1 ] ] > < / T e x t >  
                 < T e x t   i d = " P r o f i l e . U s e r . P o s t a l . P O B o x "   l a b e l = " P r o f i l e . U s e r . P o s t a l . P O B o x " > < ! [ C D A T A [   ] ] > < / T e x t >  
                 < T e x t   i d = " P r o f i l e . U s e r . P o s t a l . S t r e e t "   l a b e l = " P r o f i l e . U s e r . P o s t a l . S t r e e t " > < ! [ C D A T A [ W a l c h e p l a t z   2 ] ] > < / T e x t >  
                 < T e x t   i d = " P r o f i l e . U s e r . P o s t a l . Z i p "   l a b e l = " P r o f i l e . U s e r . P o s t a l . Z i p " > < ! [ C D A T A [ 8 0 9 0 ] ] > < / T e x t >  
                 < T e x t   i d = " P r o f i l e . U s e r . S a l u t a t i o n "   l a b e l = " P r o f i l e . U s e r . S a l u t a t i o n " > < ! [ C D A T A [ H e r r ] ] > < / T e x t >  
                 < T e x t   i d = " P r o f i l e . U s e r . T i t l e "   l a b e l = " P r o f i l e . U s e r . T i t l e " > < ! [ C D A T A [   ] ] > < / T e x t >  
                 < T e x t   i d = " P r o f i l e . U s e r . U r l "   l a b e l = " P r o f i l e . U s e r . U r l " > < ! [ C D A T A [ w w w . z h . c h / t b a ] ] > < / T e x t >  
             < / P r o f i l e >  
             < A u t h o r >  
                 < T e x t   i d = " A u t h o r . U s e r . A l i a s "   l a b e l = " A u t h o r . U s e r . A l i a s " > < ! [ C D A T A [ A u ] ] > < / T e x t >  
                 < T e x t   i d = " A u t h o r . U s e r . E m a i l "   l a b e l = " A u t h o r . U s e r . E m a i l " > < ! [ C D A T A [ s a n d r o . a u e r @ b d . z h . c h ] ] > < / T e x t >  
                 < T e x t   i d = " A u t h o r . U s e r . F a x "   l a b e l = " A u t h o r . U s e r . F a x " > < ! [ C D A T A [   ] ] > < / T e x t >  
                 < T e x t   i d = " A u t h o r . U s e r . F i r s t N a m e "   l a b e l = " A u t h o r . U s e r . F i r s t N a m e " > < ! [ C D A T A [ S a n d r o ] ] > < / T e x t >  
                 < T e x t   i d = " A u t h o r . U s e r . F u n c t i o n "   l a b e l = " A u t h o r . U s e r . F u n c t i o n " > < ! [ C D A T A [ M e d i a m a t i k e r ] ] > < / T e x t >  
                 < T e x t   i d = " A u t h o r . U s e r . J o b D e s c r i p t i o n "   l a b e l = " A u t h o r . U s e r . J o b D e s c r i p t i o n " > < ! [ C D A T A [   ] ] > < / T e x t >  
                 < T e x t   i d = " A u t h o r . U s e r . L a s t N a m e "   l a b e l = " A u t h o r . U s e r . L a s t N a m e " > < ! [ C D A T A [ A u e r ] ] > < / T e x t >  
                 < T e x t   i d = " A u t h o r . U s e r . O u L e v 1 "   l a b e l = " A u t h o r . U s e r . O u L e v 1 " > < ! [ C D A T A [ K a n t o n   Z � r i c h ] ] > < / T e x t >  
                 < T e x t   i d = " A u t h o r . U s e r . O u L e v 2 "   l a b e l = " A u t h o r . U s e r . O u L e v 2 " > < ! [ C D A T A [ B a u d i r e k t i o n ] ] > < / T e x t >  
                 < T e x t   i d = " A u t h o r . U s e r . O u L e v 3 "   l a b e l = " A u t h o r . U s e r . O u L e v 3 " > < ! [ C D A T A [ T i e f b a u a m t ] ] > < / T e x t >  
                 < T e x t   i d = " A u t h o r . U s e r . O u L e v 4 "   l a b e l = " A u t h o r . U s e r . O u L e v 4 " > < ! [ C D A T A [ S t a b ] ] > < / T e x t >  
                 < T e x t   i d = " A u t h o r . U s e r . O u L e v 5 "   l a b e l = " A u t h o r . U s e r . O u L e v 5 " > < ! [ C D A T A [ P r o z e s s m a n a g e m e n t   u n d   K o o r d i n a t i o n ] ] > < / T e x t >  
                 < T e x t   i d = " A u t h o r . U s e r . O u L e v 6 "   l a b e l = " A u t h o r . U s e r . O u L e v 6 " > < ! [ C D A T A [   ] ] > < / T e x t >  
                 < T e x t   i d = " A u t h o r . U s e r . O u L e v 7 "   l a b e l = " A u t h o r . U s e r . O u L e v 7 " > < ! [ C D A T A [   ] ] > < / T e x t >  
                 < T e x t   i d = " A u t h o r . U s e r . O u M a i l "   l a b e l = " A u t h o r . U s e r . O u M a i l " > < ! [ C D A T A [ t b a . s t r a s s e n @ b d . z h . c h ] ] > < / T e x t >  
                 < T e x t   i d = " A u t h o r . U s e r . O u P h o n e "   l a b e l = " A u t h o r . U s e r . O u P h o n e " > < ! [ C D A T A [ + 4 1   4 3   2 5 9   3 1   5 ] ] > < / T e x t >  
                 < T e x t   i d = " A u t h o r . U s e r . P h o n e "   l a b e l = " A u t h o r . U s e r . P h o n e " > < ! [ C D A T A [ + 4 1   4 3   2 5 9   3 0   9 1 ] ] > < / T e x t >  
                 < T e x t   i d = " A u t h o r . U s e r . P o s t a l . C i t y "   l a b e l = " A u t h o r . U s e r . P o s t a l . C i t y " > < ! [ C D A T A [ Z � r i c h ] ] > < / T e x t >  
                 < T e x t   i d = " A u t h o r . U s e r . P o s t a l . O f f i c e N a m e "   l a b e l = " A u t h o r . U s e r . P o s t a l . O f f i c e N a m e " > < ! [ C D A T A [ 3 3 1 ] ] > < / T e x t >  
                 < T e x t   i d = " A u t h o r . U s e r . P o s t a l . P O B o x "   l a b e l = " A u t h o r . U s e r . P o s t a l . P O B o x " > < ! [ C D A T A [   ] ] > < / T e x t >  
                 < T e x t   i d = " A u t h o r . U s e r . P o s t a l . S t r e e t "   l a b e l = " A u t h o r . U s e r . P o s t a l . S t r e e t " > < ! [ C D A T A [ W a l c h e p l a t z   2 ] ] > < / T e x t >  
                 < T e x t   i d = " A u t h o r . U s e r . P o s t a l . Z i p "   l a b e l = " A u t h o r . U s e r . P o s t a l . Z i p " > < ! [ C D A T A [ 8 0 9 0 ] ] > < / T e x t >  
                 < T e x t   i d = " A u t h o r . U s e r . S a l u t a t i o n "   l a b e l = " A u t h o r . U s e r . S a l u t a t i o n " > < ! [ C D A T A [ H e r r ] ] > < / T e x t >  
                 < T e x t   i d = " A u t h o r . U s e r . T i t l e "   l a b e l = " A u t h o r . U s e r . T i t l e " > < ! [ C D A T A [   ] ] > < / T e x t >  
                 < T e x t   i d = " A u t h o r . U s e r . U r l "   l a b e l = " A u t h o r . U s e r . U r l " > < ! [ C D A T A [ w w w . z h . c h / t b a ] ] > < / T e x t >  
             < / A u t h o r >  
             < S i g n e r _ 0 >  
                 < T e x t   i d = " S i g n e r _ 0 . I d "   l a b e l = " S i g n e r _ 0 . I d " > < ! [ C D A T A [ 1 e e 9 e 0 9 1 - e c c 9 - 4 e 6 0 - 9 0 1 a - a a 9 a 1 0 c 1 d d 5 3 ] ] > < / T e x t >  
                 < T e x t   i d = " S i g n e r _ 0 . O r g a n i z a t i o n U n i t I d "   l a b e l = " S i g n e r _ 0 . O r g a n i z a t i o n U n i t I d " > < ! [ C D A T A [ 5 f 9 8 4 b 2 6 - 4 c e 2 - 4 6 f d - 8 4 a a - 1 f 7 d b 5 4 8 a f e 8 ] ] > < / T e x t >  
                 < T e x t   i d = " S i g n e r _ 0 . O r g . P o s t a l . C o u n t r y "   l a b e l = " S i g n e r _ 0 . O r g . P o s t a l . C o u n t r y " > < ! [ C D A T A [ S c h w e i z ] ] > < / T e x t >  
                 < T e x t   i d = " S i g n e r _ 0 . O r g . P o s t a l . L Z i p "   l a b e l = " S i g n e r _ 0 . O r g . P o s t a l . L Z i p " > < ! [ C D A T A [ C H ] ] > < / T e x t >  
                 < T e x t   i d = " S i g n e r _ 0 . O r g . T i t l e "   l a b e l = " S i g n e r _ 0 . O r g . T i t l e " > < ! [ C D A T A [ K a n t o n   Z � r i c h ] ] > < / T e x t >  
                 < T e x t   i d = " S i g n e r _ 0 . U s e r . A l i a s "   l a b e l = " S i g n e r _ 0 . U s e r . A l i a s " > < ! [ C D A T A [ A u ] ] > < / T e x t >  
                 < T e x t   i d = " S i g n e r _ 0 . U s e r . E m a i l "   l a b e l = " S i g n e r _ 0 . U s e r . E m a i l " > < ! [ C D A T A [ s a n d r o . a u e r @ b d . z h . c h ] ] > < / T e x t >  
                 < T e x t   i d = " S i g n e r _ 0 . U s e r . F a x "   l a b e l = " S i g n e r _ 0 . U s e r . F a x " > < ! [ C D A T A [   ] ] > < / T e x t >  
                 < T e x t   i d = " S i g n e r _ 0 . U s e r . F i r s t N a m e "   l a b e l = " S i g n e r _ 0 . U s e r . F i r s t N a m e " > < ! [ C D A T A [ S a n d r o ] ] > < / T e x t >  
                 < T e x t   i d = " S i g n e r _ 0 . U s e r . F u n c t i o n "   l a b e l = " S i g n e r _ 0 . U s e r . F u n c t i o n " > < ! [ C D A T A [ M e d i a m a t i k e r ] ] > < / T e x t >  
                 < T e x t   i d = " S i g n e r _ 0 . U s e r . J o b D e s c r i p t i o n "   l a b e l = " S i g n e r _ 0 . U s e r . J o b D e s c r i p t i o n " > < ! [ C D A T A [   ] ] > < / T e x t >  
                 < T e x t   i d = " S i g n e r _ 0 . U s e r . L a s t N a m e "   l a b e l = " S i g n e r _ 0 . U s e r . L a s t N a m e " > < ! [ C D A T A [ A u e r ] ] > < / T e x t >  
                 < T e x t   i d = " S i g n e r _ 0 . U s e r . O u L e v 1 "   l a b e l = " S i g n e r _ 0 . U s e r . O u L e v 1 " > < ! [ C D A T A [ K a n t o n   Z � r i c h ] ] > < / T e x t >  
                 < T e x t   i d = " S i g n e r _ 0 . U s e r . O u L e v 2 "   l a b e l = " S i g n e r _ 0 . U s e r . O u L e v 2 " > < ! [ C D A T A [ B a u d i r e k t i o n ] ] > < / T e x t >  
                 < T e x t   i d = " S i g n e r _ 0 . U s e r . O u L e v 3 "   l a b e l = " S i g n e r _ 0 . U s e r . O u L e v 3 " > < ! [ C D A T A [ T i e f b a u a m t ] ] > < / T e x t >  
                 < T e x t   i d = " S i g n e r _ 0 . U s e r . O u L e v 4 "   l a b e l = " S i g n e r _ 0 . U s e r . O u L e v 4 " > < ! [ C D A T A [ S t a b ] ] > < / T e x t >  
                 < T e x t   i d = " S i g n e r _ 0 . U s e r . O u L e v 5 "   l a b e l = " S i g n e r _ 0 . U s e r . O u L e v 5 " > < ! [ C D A T A [ P r o z e s s m a n a g e m e n t   u n d   K o o r d i n a t i o n ] ] > < / T e x t >  
                 < T e x t   i d = " S i g n e r _ 0 . U s e r . O u L e v 6 "   l a b e l = " S i g n e r _ 0 . U s e r . O u L e v 6 " > < ! [ C D A T A [   ] ] > < / T e x t >  
                 < T e x t   i d = " S i g n e r _ 0 . U s e r . O u L e v 7 "   l a b e l = " S i g n e r _ 0 . U s e r . O u L e v 7 " > < ! [ C D A T A [   ] ] > < / T e x t >  
                 < T e x t   i d = " S i g n e r _ 0 . U s e r . O u M a i l "   l a b e l = " S i g n e r _ 0 . U s e r . O u M a i l " > < ! [ C D A T A [ t b a . s t r a s s e n @ b d . z h . c h ] ] > < / T e x t >  
                 < T e x t   i d = " S i g n e r _ 0 . U s e r . O u P h o n e "   l a b e l = " S i g n e r _ 0 . U s e r . O u P h o n e " > < ! [ C D A T A [ + 4 1   4 3   2 5 9   3 1   5 ] ] > < / T e x t >  
                 < T e x t   i d = " S i g n e r _ 0 . U s e r . P h o n e "   l a b e l = " S i g n e r _ 0 . U s e r . P h o n e " > < ! [ C D A T A [ + 4 1   4 3   2 5 9   3 0   9 1 ] ] > < / T e x t >  
                 < T e x t   i d = " S i g n e r _ 0 . U s e r . P o s t a l . C i t y "   l a b e l = " S i g n e r _ 0 . U s e r . P o s t a l . C i t y " > < ! [ C D A T A [ Z � r i c h ] ] > < / T e x t >  
                 < T e x t   i d = " S i g n e r _ 0 . U s e r . P o s t a l . O f f i c e N a m e "   l a b e l = " S i g n e r _ 0 . U s e r . P o s t a l . O f f i c e N a m e " > < ! [ C D A T A [ 3 3 1 ] ] > < / T e x t >  
                 < T e x t   i d = " S i g n e r _ 0 . U s e r . P o s t a l . P O B o x "   l a b e l = " S i g n e r _ 0 . U s e r . P o s t a l . P O B o x " > < ! [ C D A T A [   ] ] > < / T e x t >  
                 < T e x t   i d = " S i g n e r _ 0 . U s e r . P o s t a l . S t r e e t "   l a b e l = " S i g n e r _ 0 . U s e r . P o s t a l . S t r e e t " > < ! [ C D A T A [ W a l c h e p l a t z   2 ] ] > < / T e x t >  
                 < T e x t   i d = " S i g n e r _ 0 . U s e r . P o s t a l . Z i p "   l a b e l = " S i g n e r _ 0 . U s e r . P o s t a l . Z i p " > < ! [ C D A T A [ 8 0 9 0 ] ] > < / T e x t >  
                 < T e x t   i d = " S i g n e r _ 0 . U s e r . S a l u t a t i o n "   l a b e l = " S i g n e r _ 0 . U s e r . S a l u t a t i o n " > < ! [ C D A T A [ H e r r ] ] > < / T e x t >  
                 < T e x t   i d = " S i g n e r _ 0 . U s e r . T i t l e "   l a b e l = " S i g n e r _ 0 . U s e r . T i t l e " > < ! [ C D A T A [   ] ] > < / T e x t >  
                 < T e x t   i d = " S i g n e r _ 0 . U s e r . U r l "   l a b e l = " S i g n e r _ 0 . U s e r . U r l " > < ! [ C D A T A [ w w w . z h . c h / t b a ] ] > < / T e x t >  
             < / S i g n e r _ 0 >  
             < S i g n e r _ 1 >  
                 < T e x t   i d = " S i g n e r _ 1 . I d "   l a b e l = " S i g n e r _ 1 . I d " > < ! [ C D A T A [ 0 0 0 0 0 0 0 0 - 0 0 0 0 - 0 0 0 0 - 0 0 0 0 - 0 0 0 0 0 0 0 0 0 0 0 0 ] ] > < / T e x t >  
                 < T e x t   i d = " S i g n e r _ 1 . O r g a n i z a t i o n U n i t I d "   l a b e l = " S i g n e r _ 1 . O r g a n i z a t i o n U n i t I d " > < ! [ C D A T A [   ] ] > < / T e x t >  
                 < T e x t   i d = " S i g n e r _ 1 . O r g . P o s t a l . C o u n t r y "   l a b e l = " S i g n e r _ 1 . O r g . P o s t a l . C o u n t r y " > < ! [ C D A T A [   ] ] > < / T e x t >  
                 < T e x t   i d = " S i g n e r _ 1 . O r g . P o s t a l . L Z i p "   l a b e l = " S i g n e r _ 1 . O r g . P o s t a l . L Z i p " > < ! [ C D A T A [   ] ] > < / T e x t >  
                 < T e x t   i d = " S i g n e r _ 1 . O r g . T i t l e "   l a b e l = " S i g n e r _ 1 . O r g . T i t l e " > < ! [ C D A T A [   ] ] > < / T e x t >  
                 < T e x t   i d = " S i g n e r _ 1 . U s e r . A l i a s "   l a b e l = " S i g n e r _ 1 . U s e r . A l i a s " > < ! [ C D A T A [   ] ] > < / T e x t >  
                 < T e x t   i d = " S i g n e r _ 1 . U s e r . E m a i l "   l a b e l = " S i g n e r _ 1 . U s e r . E m a i l " > < ! [ C D A T A [   ] ] > < / T e x t >  
                 < T e x t   i d = " S i g n e r _ 1 . U s e r . F a x "   l a b e l = " S i g n e r _ 1 . U s e r . F a x " > < ! [ C D A T A [   ] ] > < / T e x t >  
                 < T e x t   i d = " S i g n e r _ 1 . U s e r . F i r s t N a m e "   l a b e l = " S i g n e r _ 1 . U s e r . F i r s t N a m e " > < ! [ C D A T A [   ] ] > < / T e x t >  
                 < T e x t   i d = " S i g n e r _ 1 . U s e r . F u n c t i o n "   l a b e l = " S i g n e r _ 1 . U s e r . F u n c t i o n " > < ! [ C D A T A [   ] ] > < / T e x t >  
                 < T e x t   i d = " S i g n e r _ 1 . U s e r . J o b D e s c r i p t i o n "   l a b e l = " S i g n e r _ 1 . U s e r . J o b D e s c r i p t i o n " > < ! [ C D A T A [   ] ] > < / T e x t >  
                 < T e x t   i d = " S i g n e r _ 1 . U s e r . L a s t N a m e "   l a b e l = " S i g n e r _ 1 . U s e r . L a s t N a m e " > < ! [ C D A T A [   ] ] > < / T e x t >  
                 < T e x t   i d = " S i g n e r _ 1 . U s e r . O u L e v 1 "   l a b e l = " S i g n e r _ 1 . U s e r . O u L e v 1 " > < ! [ C D A T A [   ] ] > < / T e x t >  
                 < T e x t   i d = " S i g n e r _ 1 . U s e r . O u L e v 2 "   l a b e l = " S i g n e r _ 1 . U s e r . O u L e v 2 " > < ! [ C D A T A [   ] ] > < / T e x t >  
                 < T e x t   i d = " S i g n e r _ 1 . U s e r . O u L e v 3 "   l a b e l = " S i g n e r _ 1 . U s e r . O u L e v 3 " > < ! [ C D A T A [   ] ] > < / T e x t >  
                 < T e x t   i d = " S i g n e r _ 1 . U s e r . O u L e v 4 "   l a b e l = " S i g n e r _ 1 . U s e r . O u L e v 4 " > < ! [ C D A T A [   ] ] > < / T e x t >  
                 < T e x t   i d = " S i g n e r _ 1 . U s e r . O u L e v 5 "   l a b e l = " S i g n e r _ 1 . U s e r . O u L e v 5 " > < ! [ C D A T A [   ] ] > < / T e x t >  
                 < T e x t   i d = " S i g n e r _ 1 . U s e r . O u L e v 6 "   l a b e l = " S i g n e r _ 1 . U s e r . O u L e v 6 " > < ! [ C D A T A [   ] ] > < / T e x t >  
                 < T e x t   i d = " S i g n e r _ 1 . U s e r . O u L e v 7 "   l a b e l = " S i g n e r _ 1 . U s e r . O u L e v 7 " > < ! [ C D A T A [   ] ] > < / T e x t >  
                 < T e x t   i d = " S i g n e r _ 1 . U s e r . O u M a i l "   l a b e l = " S i g n e r _ 1 . U s e r . O u M a i l " > < ! [ C D A T A [   ] ] > < / T e x t >  
                 < T e x t   i d = " S i g n e r _ 1 . U s e r . O u P h o n e "   l a b e l = " S i g n e r _ 1 . U s e r . O u P h o n e " > < ! [ C D A T A [   ] ] > < / T e x t >  
                 < T e x t   i d = " S i g n e r _ 1 . U s e r . P h o n e "   l a b e l = " S i g n e r _ 1 . U s e r . P h o n e " > < ! [ C D A T A [   ] ] > < / T e x t >  
                 < T e x t   i d = " S i g n e r _ 1 . U s e r . P o s t a l . C i t y "   l a b e l = " S i g n e r _ 1 . U s e r . P o s t a l . C i t y " > < ! [ C D A T A [   ] ] > < / T e x t >  
                 < T e x t   i d = " S i g n e r _ 1 . U s e r . P o s t a l . O f f i c e N a m e "   l a b e l = " S i g n e r _ 1 . U s e r . P o s t a l . O f f i c e N a m e " > < ! [ C D A T A [   ] ] > < / T e x t >  
                 < T e x t   i d = " S i g n e r _ 1 . U s e r . P o s t a l . P O B o x "   l a b e l = " S i g n e r _ 1 . U s e r . P o s t a l . P O B o x " > < ! [ C D A T A [   ] ] > < / T e x t >  
                 < T e x t   i d = " S i g n e r _ 1 . U s e r . P o s t a l . S t r e e t "   l a b e l = " S i g n e r _ 1 . U s e r . P o s t a l . S t r e e t " > < ! [ C D A T A [   ] ] > < / T e x t >  
                 < T e x t   i d = " S i g n e r _ 1 . U s e r . P o s t a l . Z i p "   l a b e l = " S i g n e r _ 1 . U s e r . P o s t a l . Z i p " > < ! [ C D A T A [   ] ] > < / T e x t >  
                 < T e x t   i d = " S i g n e r _ 1 . U s e r . S a l u t a t i o n "   l a b e l = " S i g n e r _ 1 . U s e r . S a l u t a t i o n " > < ! [ C D A T A [   ] ] > < / T e x t >  
                 < T e x t   i d = " S i g n e r _ 1 . U s e r . T i t l e "   l a b e l = " S i g n e r _ 1 . U s e r . T i t l e " > < ! [ C D A T A [   ] ] > < / T e x t >  
                 < T e x t   i d = " S i g n e r _ 1 . U s e r . U r l "   l a b e l = " S i g n e r _ 1 . U s e r . U r l " > < ! [ C D A T A [   ] ] > < / T e x t >  
             < / S i g n e r _ 1 >  
             < S i g n e r _ 2 >  
                 < T e x t   i d = " S i g n e r _ 2 . I d "   l a b e l = " S i g n e r _ 2 . I d " > < ! [ C D A T A [ 0 0 0 0 0 0 0 0 - 0 0 0 0 - 0 0 0 0 - 0 0 0 0 - 0 0 0 0 0 0 0 0 0 0 0 0 ] ] > < / T e x t >  
                 < T e x t   i d = " S i g n e r _ 2 . O r g a n i z a t i o n U n i t I d "   l a b e l = " S i g n e r _ 2 . O r g a n i z a t i o n U n i t I d " > < ! [ C D A T A [   ] ] > < / T e x t >  
                 < T e x t   i d = " S i g n e r _ 2 . O r g . P o s t a l . C o u n t r y "   l a b e l = " S i g n e r _ 2 . O r g . P o s t a l . C o u n t r y " > < ! [ C D A T A [   ] ] > < / T e x t >  
                 < T e x t   i d = " S i g n e r _ 2 . O r g . P o s t a l . L Z i p "   l a b e l = " S i g n e r _ 2 . O r g . P o s t a l . L Z i p " > < ! [ C D A T A [   ] ] > < / T e x t >  
                 < T e x t   i d = " S i g n e r _ 2 . O r g . T i t l e "   l a b e l = " S i g n e r _ 2 . O r g . T i t l e " > < ! [ C D A T A [   ] ] > < / T e x t >  
                 < T e x t   i d = " S i g n e r _ 2 . U s e r . A l i a s "   l a b e l = " S i g n e r _ 2 . U s e r . A l i a s " > < ! [ C D A T A [   ] ] > < / T e x t >  
                 < T e x t   i d = " S i g n e r _ 2 . U s e r . E m a i l "   l a b e l = " S i g n e r _ 2 . U s e r . E m a i l " > < ! [ C D A T A [   ] ] > < / T e x t >  
                 < T e x t   i d = " S i g n e r _ 2 . U s e r . F a x "   l a b e l = " S i g n e r _ 2 . U s e r . F a x " > < ! [ C D A T A [   ] ] > < / T e x t >  
                 < T e x t   i d = " S i g n e r _ 2 . U s e r . F i r s t N a m e "   l a b e l = " S i g n e r _ 2 . U s e r . F i r s t N a m e " > < ! [ C D A T A [   ] ] > < / T e x t >  
                 < T e x t   i d = " S i g n e r _ 2 . U s e r . F u n c t i o n "   l a b e l = " S i g n e r _ 2 . U s e r . F u n c t i o n " > < ! [ C D A T A [   ] ] > < / T e x t >  
                 < T e x t   i d = " S i g n e r _ 2 . U s e r . J o b D e s c r i p t i o n "   l a b e l = " S i g n e r _ 2 . U s e r . J o b D e s c r i p t i o n " > < ! [ C D A T A [   ] ] > < / T e x t >  
                 < T e x t   i d = " S i g n e r _ 2 . U s e r . L a s t N a m e "   l a b e l = " S i g n e r _ 2 . U s e r . L a s t N a m e " > < ! [ C D A T A [   ] ] > < / T e x t >  
                 < T e x t   i d = " S i g n e r _ 2 . U s e r . O u L e v 1 "   l a b e l = " S i g n e r _ 2 . U s e r . O u L e v 1 " > < ! [ C D A T A [   ] ] > < / T e x t >  
                 < T e x t   i d = " S i g n e r _ 2 . U s e r . O u L e v 2 "   l a b e l = " S i g n e r _ 2 . U s e r . O u L e v 2 " > < ! [ C D A T A [   ] ] > < / T e x t >  
                 < T e x t   i d = " S i g n e r _ 2 . U s e r . O u L e v 3 "   l a b e l = " S i g n e r _ 2 . U s e r . O u L e v 3 " > < ! [ C D A T A [   ] ] > < / T e x t >  
                 < T e x t   i d = " S i g n e r _ 2 . U s e r . O u L e v 4 "   l a b e l = " S i g n e r _ 2 . U s e r . O u L e v 4 " > < ! [ C D A T A [   ] ] > < / T e x t >  
                 < T e x t   i d = " S i g n e r _ 2 . U s e r . O u L e v 5 "   l a b e l = " S i g n e r _ 2 . U s e r . O u L e v 5 " > < ! [ C D A T A [   ] ] > < / T e x t >  
                 < T e x t   i d = " S i g n e r _ 2 . U s e r . O u L e v 6 "   l a b e l = " S i g n e r _ 2 . U s e r . O u L e v 6 " > < ! [ C D A T A [   ] ] > < / T e x t >  
                 < T e x t   i d = " S i g n e r _ 2 . U s e r . O u L e v 7 "   l a b e l = " S i g n e r _ 2 . U s e r . O u L e v 7 " > < ! [ C D A T A [   ] ] > < / T e x t >  
                 < T e x t   i d = " S i g n e r _ 2 . U s e r . O u M a i l "   l a b e l = " S i g n e r _ 2 . U s e r . O u M a i l " > < ! [ C D A T A [   ] ] > < / T e x t >  
                 < T e x t   i d = " S i g n e r _ 2 . U s e r . O u P h o n e "   l a b e l = " S i g n e r _ 2 . U s e r . O u P h o n e " > < ! [ C D A T A [   ] ] > < / T e x t >  
                 < T e x t   i d = " S i g n e r _ 2 . U s e r . P h o n e "   l a b e l = " S i g n e r _ 2 . U s e r . P h o n e " > < ! [ C D A T A [   ] ] > < / T e x t >  
                 < T e x t   i d = " S i g n e r _ 2 . U s e r . P o s t a l . C i t y "   l a b e l = " S i g n e r _ 2 . U s e r . P o s t a l . C i t y " > < ! [ C D A T A [   ] ] > < / T e x t >  
                 < T e x t   i d = " S i g n e r _ 2 . U s e r . P o s t a l . O f f i c e N a m e "   l a b e l = " S i g n e r _ 2 . U s e r . P o s t a l . O f f i c e N a m e " > < ! [ C D A T A [   ] ] > < / T e x t >  
                 < T e x t   i d = " S i g n e r _ 2 . U s e r . P o s t a l . P O B o x "   l a b e l = " S i g n e r _ 2 . U s e r . P o s t a l . P O B o x " > < ! [ C D A T A [   ] ] > < / T e x t >  
                 < T e x t   i d = " S i g n e r _ 2 . U s e r . P o s t a l . S t r e e t "   l a b e l = " S i g n e r _ 2 . U s e r . P o s t a l . S t r e e t " > < ! [ C D A T A [   ] ] > < / T e x t >  
                 < T e x t   i d = " S i g n e r _ 2 . U s e r . P o s t a l . Z i p "   l a b e l = " S i g n e r _ 2 . U s e r . P o s t a l . Z i p " > < ! [ C D A T A [   ] ] > < / T e x t >  
                 < T e x t   i d = " S i g n e r _ 2 . U s e r . S a l u t a t i o n "   l a b e l = " S i g n e r _ 2 . U s e r . S a l u t a t i o n " > < ! [ C D A T A [   ] ] > < / T e x t >  
                 < T e x t   i d = " S i g n e r _ 2 . U s e r . T i t l e "   l a b e l = " S i g n e r _ 2 . U s e r . T i t l e " > < ! [ C D A T A [   ] ] > < / T e x t >  
                 < T e x t   i d = " S i g n e r _ 2 . U s e r . U r l "   l a b e l = " S i g n e r _ 2 . U s e r . U r l " > < ! [ C D A T A [   ] ] > < / T e x t >  
             < / S i g n e r _ 2 >  
             < P a r a m e t e r   w i n d o w w i d t h = " 7 5 0 "   w i n d o w h e i g h t = " 2 7 5 " > 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S u b j e c t " > < ! [ C D A T A [ A b n a h m e p r o t o k o l l ] ] > < / T e x t >  
                 < T e x t   i d = " D o c P a r a m . F o o t e r N r " > < ! [ C D A T A [ 0 2 3 . 0 0 . 0 2 ] ] > < / T e x t >  
                 < C h e c k B o x   i d = " D o c P a r a m . S h o w F o o t e r " > t r u e < / C h e c k B o x >  
                 < T e x t   i d = " D o c P a r a m . H e a d e r S u b j e c t " > < ! [ C D A T A [ T i e f b a u a m t ] ] > < / T e x t >  
                 < D a t e T i m e   i d = " D o c P a r a m . H i d d e n . C r e a t i o n T i m e "   l i d = " D e u t s c h   ( D e u t s c h l a n d ) "   f o r m a t = " d .   M M M M   y y y y " > 2 0 2 3 - 1 2 - 1 3 T 0 0 : 0 0 : 0 0 Z < / D a t e T i m e >  
                 < D a t e T i m e   i d = " D o c P a r a m . D a t e "   l i d = " D e u t s c h   ( D e u t s c h l a n d ) "   f o r m a t = " d .   M M M M   y y y y " > 2 0 2 3 - 1 2 - 1 3 T 0 0 : 0 0 : 0 0 Z < / D a t e T i m e >  
                 < T e x t   i d = " D o c P a r a m . R e f N r " > < ! [ C D A T A [   ] ] > < / T e x t >  
                 < C h e c k B o x   i d = " D o c P a r a m . i s S t a m p D a t e " > f a l s e < / C h e c k B o x >  
                 < C h e c k B o x   i d = " D o c P a r a m . K o n t a k t A n z e i g e n " > t r u e < / C h e c k B o x >  
                 < C h e c k B o x   i d = " D o c P a r a m . S h o w E x t e n d e d L e v e l s " > t r u e < / C h e c k B o x >  
                 < C h e c k B o x   i d = " D o c P a r a m . S h o w B l o c k 2 " > t r u e < / C h e c k B o x >  
                 < C h e c k B o x   i d = " D o c P a r a m . S h o w B l o c k 3 " > t r u e < / C h e c k B o x >  
                 < C h e c k B o x   i d = " D o c P a r a m . S e n d e r F a x " > f a l s e < / C h e c k B o x >  
                 < T e x t   i d = " D o c P a r a m . N r " > < ! [ C D A T A [   ] ] > < / T e x t >  
                 < C h e c k B o x   i d = " D o c P a r a m . S h o w N r " > f a l s e < / C h e c k B o x >  
                 < T e x t   i d = " D o c P a r a m . v o m " > < ! [ C D A T A [   ] ] > < / T e x t >  
                 < C h e c k B o x   i d = " D o c P a r a m . S h o w V o m " > f a l s e < / C h e c k B o x >  
             < / P a r a m e t e r >  
             < T o o l b o x >  
                 < T e x t   i d = " D o c u m e n t P r o p e r t i e s . S a v e P a t h " > < ! [ C D A T A [   ] ] > < / T e x t >  
                 < T e x t   i d = " D o c u m e n t P r o p e r t i e s . D o c u m e n t N a m e " > < ! [ C D A T A [   ] ] > < / T e x t >  
                 < D a t e T i m e   i d = " D o c u m e n t P r o p e r t i e s . S a v e T i m e s t a m p "   l i d = " D e u t s c h   ( D e u t s c h l a n d ) " > 2 0 2 3 - 1 2 - 1 2 T 2 3 : 0 0 : 0 0 Z < / D a t e T i m e >  
             < / T o o l b o x >  
             < S c r i p t i n g >  
                 < T e x t   i d = " C u s t o m E l e m e n t s . L a b e l D e f i n i t i o n "   l a b e l = " C u s t o m E l e m e n t s . L a b e l D e f i n i t i o n " > < ! [ C D A T A [   ] ] > < / T e x t >  
                 < T e x t   i d = " C u s t o m E l e m e n t s . H e a d e r . A d r e s s . E m p t y L i n e s "   l a b e l = " C u s t o m E l e m e n t s . H e a d e r . A d r e s s . E m p t y L i n e s " > < ! [ C D A T A [ �  
 � ] ] > < / T e x t >  
                 < T e x t   i d = " C u s t o m E l e m e n t s . H e a d e r . S c r i p t 1 "   l a b e l = " C u s t o m E l e m e n t s . H e a d e r . S c r i p t 1 " > < ! [ C D A T A [ K a n t o n   Z � r i c h  
 B a u d i r e k t i o n ] ] > < / T e x t >  
                 < T e x t   i d = " C u s t o m E l e m e n t s . H e a d e r . S c r i p t 2 "   l a b e l = " C u s t o m E l e m e n t s . H e a d e r . S c r i p t 2 " > < ! [ C D A T A [ T i e f b a u a m t ] ] > < / T e x t >  
                 < T e x t   i d = " C u s t o m E l e m e n t s . H e a d e r . V o r g e s e t z t e r . S c r i p t 2 _ f e t t "   l a b e l = " C u s t o m E l e m e n t s . H e a d e r . V o r g e s e t z t e r . S c r i p t 2 _ f e t t " > < ! [ C D A T A [   ] ] > < / T e x t >  
                 < T e x t   i d = " C u s t o m E l e m e n t s . H e a d e r . S c r i p t 3 "   l a b e l = " C u s t o m E l e m e n t s . H e a d e r . S c r i p t 3 " > < ! [ C D A T A [ S t a b  
 �  
 P r o z e s s m a n a g e m e n t   u n d   K o o r d i n a t i o n ] ] > < / T e x t >  
                 < T e x t   i d = " C u s t o m E l e m e n t s . H e a d e r . S c r i p t 4 "   l a b e l = " C u s t o m E l e m e n t s . H e a d e r . S c r i p t 4 " > < ! [ C D A T A [ S a n d r o   A u e r ] ] > < / T e x t >  
                 < T e x t   i d = " C u s t o m E l e m e n t s . H e a d e r . S c r i p t 5 "   l a b e l = " C u s t o m E l e m e n t s . H e a d e r . S c r i p t 5 " > < ! [ C D A T A [ M e d i a m a t i k e r  
 W a l c h e p l a t z   2  
 8 0 9 0   Z � r i c h  
 T e l e f o n   + 4 1   4 3   2 5 9   3 0   9 1  
 s a n d r o . a u e r @ b d . z h . c h  
 w w w . z h . c h / t b a ] ] > < / T e x t >  
                 < T e x t   i d = " C u s t o m E l e m e n t s . H e a d e r . K o n t a k t S c r i p t K o m p l e t t "   l a b e l = " C u s t o m E l e m e n t s . H e a d e r . K o n t a k t S c r i p t K o m p l e t t " > < ! [ C D A T A [ K o n t a k t :  
  
 S a n d r o   A u e r  
 M e d i a m a t i k e r  
  
 W a l c h e p l a t z   2  
 8 0 9 0   Z � r i c h  
 T e l e f o n   + 4 1   4 3   2 5 9   3 0   9 1  
 s a n d r o . a u e r @ b d . z h . c h  
 w w w . z h . c h / t b a ] ] > < / T e x t >  
                 < T e x t   i d = " C u s t o m E l e m e n t s . H e a d e r . R e f N r "   l a b e l = " C u s t o m E l e m e n t s . H e a d e r . R e f N r " > < ! [ C D A T A [   ] ] > < / T e x t >  
                 < T e x t   i d = " C u s t o m E l e m e n t s . H e a d e r . T e x t F o l g e s e i t e n "   l a b e l = " C u s t o m E l e m e n t s . H e a d e r . T e x t F o l g e s e i t e n " > < ! [ C D A T A [ T i e f b a u a m t ] ] > < / T e x t >  
                 < T e x t   i d = " C u s t o m E l e m e n t s . H e a d e r . V o r g e s e t z e r S c r i p t 1 "   l a b e l = " C u s t o m E l e m e n t s . H e a d e r . V o r g e s e t z e r S c r i p t 1 " > < ! [ C D A T A [ S a n d r o   A u e r ] ] > < / T e x t >  
                 < T e x t   i d = " C u s t o m E l e m e n t s . H e a d e r . V o r g e s e t z e r S c r i p t 2 "   l a b e l = " C u s t o m E l e m e n t s . H e a d e r . V o r g e s e t z e r S c r i p t 2 " > < ! [ C D A T A [ M e d i a m a t i k e r ] ] > < / T e x t >  
                 < T e x t   i d = " C u s t o m E l e m e n t s . H e a d e r . D a t e "   l a b e l = " C u s t o m E l e m e n t s . H e a d e r . D a t e " > < ! [ C D A T A [ 1 3 .   D e z e m b e r   2 0 2 3 ] ] > < / T e x t >  
                 < T e x t   i d = " C u s t o m E l e m e n t s . H e a d e r . D a t e F i e l d "   l a b e l = " C u s t o m E l e m e n t s . H e a d e r . D a t e F i e l d " > < ! [ C D A T A [ 1 3 .   D e z e m b e r   2 0 2 3 ] ] > < / T e x t >  
                 < T e x t   i d = " C u s t o m E l e m e n t s . H e a d e r . D a t e S t a m p L i n e "   l a b e l = " C u s t o m E l e m e n t s . H e a d e r . D a t e S t a m p L i n e " > < ! [ C D A T A [   ] ] > < / T e x t >  
                 < T e x t   i d = " C u s t o m E l e m e n t s . U s e r . O u L e v 3 . L i n e "   l a b e l = " C u s t o m E l e m e n t s . U s e r . O u L e v 3 . L i n e " > < ! [ C D A T A [ T i e f b a u a m t ] ] > < / T e x t >  
                 < T e x t   i d = " C u s t o m E l e m e n t s . H e a d e r . F o r m u l a r . B a s i s 2 . S c r i p t 1 "   l a b e l = " C u s t o m E l e m e n t s . H e a d e r . F o r m u l a r . B a s i s 2 . S c r i p t 1 " > < ! [ C D A T A [ K a n t o n   Z � r i c h  
 B a u d i r e k t i o n ] ] > < / T e x t >  
                 < T e x t   i d = " C u s t o m E l e m e n t s . H e a d e r . F o r m u l a r . B a s i s 2 . S c r i p t 2 "   l a b e l = " C u s t o m E l e m e n t s . H e a d e r . F o r m u l a r . B a s i s 2 . S c r i p t 2 " > < ! [ C D A T A [ T i e f b a u a m t  
 S t a b ] ] > < / T e x t >  
                 < T e x t   i d = " C u s t o m E l e m e n t s . H e a d e r . F o r m u l a r . B a s i s 2 . S c r i p t 3 "   l a b e l = " C u s t o m E l e m e n t s . H e a d e r . F o r m u l a r . B a s i s 2 . S c r i p t 3 " > < ! [ C D A T A [ K o n t a k t :   S a n d r o   A u e r ,   M e d i a m a t i k e r ,   W a l c h e p l a t z   2 ,   8 0 9 0   Z � r i c h  
 T e l e f o n   + 4 1   4 3   2 5 9   3 0   9 1 ,   w w w . z h . c h / t b a  
 �  
 1 3 .   D e z e m b e r   2 0 2 3 ] ] > < / T e x t >  
                 < T e x t   i d = " C u s t o m E l e m e n t s . H e a d e r . F o r m u l a r . B a s i s . S c r i p t 1 "   l a b e l = " C u s t o m E l e m e n t s . H e a d e r . F o r m u l a r . B a s i s . S c r i p t 1 " > < ! [ C D A T A [ K a n t o n   Z � r i c h  
 B a u d i r e k t i o n ] ] > < / T e x t >  
                 < T e x t   i d = " C u s t o m E l e m e n t s . H e a d e r . F o r m u l a r . B a s i s . S c r i p t 2 "   l a b e l = " C u s t o m E l e m e n t s . H e a d e r . F o r m u l a r . B a s i s . S c r i p t 2 " > < ! [ C D A T A [ T i e f b a u a m t ] ] > < / T e x t >  
                 < T e x t   i d = " C u s t o m E l e m e n t s . H e a d e r . F o r m u l a r . B a s i s . S c r i p t 3 "   l a b e l = " C u s t o m E l e m e n t s . H e a d e r . F o r m u l a r . B a s i s . S c r i p t 3 " > < ! [ C D A T A [ S t a b ] ] > < / T e x t >  
                 < T e x t   i d = " C u s t o m E l e m e n t s . H e a d e r . F o r m u l a r . B a s i s . S c r i p t 4 "   l a b e l = " C u s t o m E l e m e n t s . H e a d e r . F o r m u l a r . B a s i s . S c r i p t 4 " > < ! [ C D A T A [  
 S a n d r o   A u e r ] ] > < / T e x t >  
                 < T e x t   i d = " C u s t o m E l e m e n t s . H e a d e r . F o r m u l a r . B a s i s . S c r i p t 5 "   l a b e l = " C u s t o m E l e m e n t s . H e a d e r . F o r m u l a r . B a s i s . S c r i p t 5 " > < ! [ C D A T A [ M e d i a m a t i k e r  
 W a l c h e p l a t z   2  
 8 0 9 0   Z � r i c h  
 T e l e f o n   + 4 1   4 3   2 5 9   3 0   9 1  
 s a n d r o . a u e r @ b d . z h . c h  
 w w w . z h . c h / t b a  
  
  
 1 3 .   D e z e m b e r   2 0 2 3 ] ] > < / T e x t >  
                 < T e x t   i d = " C u s t o m E l e m e n t s . H e a d e r . F o r m u l a r . S c r i p t 6 . D a t e "   l a b e l = " C u s t o m E l e m e n t s . H e a d e r . F o r m u l a r . S c r i p t 6 . D a t e " > < ! [ C D A T A [ 1 3 .   D e z e m b e r   2 0 2 3 ] ] > < / T e x t >  
                 < T e x t   i d = " C u s t o m E l e m e n t s . H e a d e r . F o r m u l a r . S c r i p t 1 "   l a b e l = " C u s t o m E l e m e n t s . H e a d e r . F o r m u l a r . S c r i p t 1 " > < ! [ C D A T A [ K a n t o n   Z � r i c h  
 B a u d i r e k t i o n ] ] > < / T e x t >  
                 < T e x t   i d = " C u s t o m E l e m e n t s . H e a d e r . F o r m u l a r . S c r i p t 2 "   l a b e l = " C u s t o m E l e m e n t s . H e a d e r . F o r m u l a r . S c r i p t 2 " > < ! [ C D A T A [ T i e f b a u a m t  
 S t a b ] ] > < / T e x t >  
                 < T e x t   i d = " C u s t o m E l e m e n t s . H e a d e r . F o r m u l a r . R e f N r "   l a b e l = " C u s t o m E l e m e n t s . H e a d e r . F o r m u l a r . R e f N r " > < ! [ C D A T A [   ] ] > < / T e x t >  
                 < T e x t   i d = " C u s t o m E l e m e n t s . H e a d e r . F o r m u l a r . K o n t a k t "   l a b e l = " C u s t o m E l e m e n t s . H e a d e r . F o r m u l a r . K o n t a k t " > < ! [ C D A T A [ K o n t a k t :   T i e f b a u a m t ,   S t a b   ( A u )  
 T e l e f o n   + 4 1   4 3   2 5 9   3 1   5 ,   w w w . z h . c h / t b a ] ] > < / T e x t >  
                 < T e x t   i d = " C u s t o m E l e m e n t s . H e a d e r . S t a m p L i n e s . v o m "   l a b e l = " C u s t o m E l e m e n t s . H e a d e r . S t a m p L i n e s . v o m " > < ! [ C D A T A [   ] ] > < / T e x t >  
                 < T e x t   i d = " C u s t o m E l e m e n t s . H e a d e r . S t a m p L i n e s . N r "   l a b e l = " C u s t o m E l e m e n t s . H e a d e r . S t a m p L i n e s . N r " > < ! [ C D A T A [   ] ] > < / T e x t >  
                 < T e x t   i d = " C u s t o m E l e m e n t s . H e a d e r . P a r a m e t e r S t a m p s "   l a b e l = " C u s t o m E l e m e n t s . H e a d e r . P a r a m e t e r S t a m p s " > < ! [ C D A T A [   ] ] > < / T e x t >  
                 < T e x t   i d = " C u s t o m E l e m e n t s . F o o t e r . L i n e "   l a b e l = " C u s t o m E l e m e n t s . F o o t e r . L i n e " > < ! [ C D A T A [ 0 2 3 . 0 0 . 0 2 ] ] > < / T e x t >  
                 < T e x t   i d = " C u s t o m E l e m e n t s . F o o t e r . N r "   l a b e l = " C u s t o m E l e m e n t s . F o o t e r . N r " > < ! [ C D A T A [ 0 2 3 . 0 0 . 0 2 ] ] > < / T e x t >  
                 < T e x t   i d = " C u s t o m E l e m e n t s . F o o t e r . P a t h "   l a b e l = " C u s t o m E l e m e n t s . F o o t e r . P a t h " > < ! [ C D A T A [   ] ] > < / T e x t >  
                 < T e x t   i d = " C u s t o m E l e m e n t s . V e r t r a g . V e r t r a g s p a r t n e r . N a m e "   l a b e l = " C u s t o m E l e m e n t s . V e r t r a g . V e r t r a g s p a r t n e r . N a m e " > < ! [ C D A T A [   ] ] > < / T e x t >  
                 < T e x t   i d = " C u s t o m E l e m e n t s . V e r t r a g . V e r t r a g s p a r t n e r . A d r e s s e "   l a b e l = " C u s t o m E l e m e n t s . V e r t r a g . V e r t r a g s p a r t n e r . A d r e s s e " > < ! [ C D A T A [   ] ] > < / T e x t >  
                 < T e x t   i d = " C u s t o m E l e m e n t s . V e r t r a g . V e r t r e t u n g . O U "   l a b e l = " C u s t o m E l e m e n t s . V e r t r a g . V e r t r e t u n g . O U " > < ! [ C D A T A [ B a u d i r e k t i o n ,   T i e f b a u a m t ,   W a l c h e p l a t z   2 ,   8 0 9 0   Z � r i c h ] ] > < / T e x t >  
                 < T e x t   i d = " C u s t o m E l e m e n t s . V e r t r a g . V e r t r e t u n g . U s e r "   l a b e l = " C u s t o m E l e m e n t s . V e r t r a g . V e r t r e t u n g . U s e r " > < ! [ C D A T A [ H e r r ,   S a n d r o   A u e r ,   B a u d i r e k t i o n ] ] > < / T e x t >  
                 < T e x t   i d = " C u s t o m E l e m e n t s . V e r t r a g . V e r t r e t u n g P a r t n e r P e r s o n L i s t "   l a b e l = " C u s t o m E l e m e n t s . V e r t r a g . V e r t r e t u n g P a r t n e r P e r s o n L i s t " > < ! [ C D A T A [   ] ] > < / T e x t >  
                 < T e x t   i d = " C u s t o m E l e m e n t s . V e r t r a g . P a r t n e r L i s t "   l a b e l = " C u s t o m E l e m e n t s . V e r t r a g . P a r t n e r L i s t " > < ! [ C D A T A [   ] ] > < / T e x t >  
                 < T e x t   i d = " C u s t o m E l e m e n t s . V e r t r a g . V e r t r e t u n g P a r t n e r L i s t "   l a b e l = " C u s t o m E l e m e n t s . V e r t r a g . V e r t r e t u n g P a r t n e r L i s t " > < ! [ C D A T A [   ] ] > < / T e x t >  
                 < T e x t   i d = " C u s t o m E l e m e n t s . V e r t r a g . V e r t r e t u n g P e r s o n L i s t "   l a b e l = " C u s t o m E l e m e n t s . V e r t r a g . V e r t r e t u n g P e r s o n L i s t " > < ! [ C D A T A [   ] ] > < / T e x t >  
                 < T e x t   i d = " C u s t o m E l e m e n t s . V e r t r a g . V e r t r e t u n g "   l a b e l = " C u s t o m E l e m e n t s . V e r t r a g . V e r t r e t u n g " > < ! [ C D A T A [ T i e f b a u a m t ,   W a l c h e p l a t z   2 ,   8 0 9 0   Z � r i c h ] ] > < / T e x t >  
                 < T e x t   i d = " C u s t o m E l e m e n t s . V e r t r a g . F u e r D e n A u s z u g "   l a b e l = " C u s t o m E l e m e n t s . V e r t r a g . F u e r D e n A u s z u g " > < ! [ C D A T A [   ] ] > < / T e x t >  
                 < T e x t   i d = " C u s t o m E l e m e n t s . V e r t r a g . C i t y "   l a b e l = " C u s t o m E l e m e n t s . V e r t r a g . C i t y " > < ! [ C D A T A [ Z � r i c h , � ] ] > < / T e x t >  
                 < T e x t   i d = " C u s t o m E l e m e n t s . D e f a u l t G r e e t i n g "   l a b e l = " C u s t o m E l e m e n t s . D e f a u l t G r e e t i n g " > < ! [ C D A T A [ F r e u n d l i c h e   G r � s s e ] ] > < / T e x t >  
                 < T e x t   i d = " C u s t o m E l e m e n t s . S i g n e r 1 W i t h o u t F u n c t i o n "   l a b e l = " C u s t o m E l e m e n t s . S i g n e r 1 W i t h o u t F u n c t i o n " > < ! [ C D A T A [ S a n d r o   A u e r ] ] > < / T e x t >  
                 < T e x t   i d = " C u s t o m E l e m e n t s . S i g n e r 2 W i t h o u t F u n c t i o n "   l a b e l = " C u s t o m E l e m e n t s . S i g n e r 2 W i t h o u t F u n c t i o n " > < ! [ C D A T A [   ] ] > < / T e x t >  
                 < T e x t   i d = " C u s t o m E l e m e n t s . S i g n e r 3 W i t h o u t F u n c t i o n "   l a b e l = " C u s t o m E l e m e n t s . S i g n e r 3 W i t h o u t F u n c t i o n " > < ! [ C D A T A [   ] ] > < / T e x t >  
                 < T e x t   i d = " C u s t o m E l e m e n t s . S i g n e r 1 "   l a b e l = " C u s t o m E l e m e n t s . S i g n e r 1 " > < ! [ C D A T A [ S a n d r o   A u e r  
 M e d i a m a t i k e r ] ] > < / T e x t >  
                 < T e x t   i d = " C u s t o m E l e m e n t s . S i g n e r 2 "   l a b e l = " C u s t o m E l e m e n t s . S i g n e r 2 " > < ! [ C D A T A [   ] ] > < / T e x t >  
                 < T e x t   i d = " C u s t o m E l e m e n t s . S i g n e r 3 "   l a b e l = " C u s t o m E l e m e n t s . S i g n e r 3 " > < ! [ C D A T A [   ] ] > < / T e x t >  
                 < T e x t   i d = " C u s t o m E l e m e n t s . M i t t e i l u n g A n L i s t "   l a b e l = " C u s t o m E l e m e n t s . M i t t e i l u n g A n L i s t " > < ! [ C D A T A [   ] ] > < / T e x t >  
             < / S c r i p t i n g >  
         < / D a t a M o d e l >  
     < / C o n t e n t >  
     < T e m p l a t e T r e e   C r e a t i o n M o d e = " P u b l i s h e d "   P i p e l i n e V e r s i o n = " V 2 " >  
         < T e m p l a t e   t I d = " 0 9 e 1 3 a f 9 - 3 7 5 6 - 4 f 1 8 - 9 4 2 9 - c a 3 a 0 9 0 b 0 4 5 c "   i n t e r n a l T I d = " 0 9 e 1 3 a f 9 - 3 7 5 6 - 4 f 1 8 - 9 4 2 9 - c a 3 a 0 9 0 b 0 4 5 c " >  
             < B a s e d O n >  
                 < T e m p l a t e   t I d = " 2 5 0 2 a 0 c 4 - 2 d 7 8 - 4 b f 1 - b 7 6 1 - 7 4 b 0 a 8 9 e 0 4 f 8 "   i n t e r n a l T I d = " 2 5 0 2 a 0 c 4 - 2 d 7 8 - 4 b f 1 - b 7 6 1 - 7 4 b 0 a 8 9 e 0 4 f 8 " >  
                     < B a s e d O n >  
                         < T e m p l a t e   t I d = " 3 f 0 1 6 c 9 5 - 6 2 3 7 - 4 1 e 5 - 8 4 0 a - 2 0 1 5 1 e 1 5 4 5 4 6 "   i n t e r n a l T I d = " 3 f 0 1 6 c 9 5 - 6 2 3 7 - 4 1 e 5 - 8 4 0 a - 2 0 1 5 1 e 1 5 4 5 4 6 " / >  
                     < / B a s e d O n >  
                 < / T e m p l a t e >  
             < / B a s e d O n >  
         < / T e m p l a t e >  
     < / T e m p l a t e T r e e >  
 < / O n e O f f i x x D o c u m e n t P a r t > 
</file>

<file path=customXml/itemProps1.xml><?xml version="1.0" encoding="utf-8"?>
<ds:datastoreItem xmlns:ds="http://schemas.openxmlformats.org/officeDocument/2006/customXml" ds:itemID="{F87C9130-5442-47C1-AD2F-F80E740F60D7}">
  <ds:schemaRefs>
    <ds:schemaRef ds:uri="http://schemas.openxmlformats.org/officeDocument/2006/bibliography"/>
  </ds:schemaRefs>
</ds:datastoreItem>
</file>

<file path=customXml/itemProps2.xml><?xml version="1.0" encoding="utf-8"?>
<ds:datastoreItem xmlns:ds="http://schemas.openxmlformats.org/officeDocument/2006/customXml" ds:itemID="{5AD46481-758D-408B-BFE6-66BD1D32865A}">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3.xml><?xml version="1.0" encoding="utf-8"?>
<ds:datastoreItem xmlns:ds="http://schemas.openxmlformats.org/officeDocument/2006/customXml" ds:itemID="{A4E36A3F-A408-471B-9265-5D1658367457}">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D0DB6BA4-3AC8-4E97-A2FC-EFDB044F2D81}">
  <ds:schemaRefs>
    <ds:schemaRef ds:uri="http://www.w3.org/2001/XMLSchema"/>
    <ds:schemaRef ds:uri="http://schema.oneoffixx.com/OneOffixxImageDefinitionPart/1"/>
  </ds:schemaRefs>
</ds:datastoreItem>
</file>

<file path=customXml/itemProps5.xml><?xml version="1.0" encoding="utf-8"?>
<ds:datastoreItem xmlns:ds="http://schemas.openxmlformats.org/officeDocument/2006/customXml" ds:itemID="{06771C83-F750-4121-9E69-15C09653D974}">
  <ds:schemaRefs>
    <ds:schemaRef ds:uri="http://www.w3.org/2001/XMLSchema"/>
    <ds:schemaRef ds:uri="http://schema.oneoffixx.com/OneOffixxDocumentPart/1"/>
    <ds:schemaRef ds:uri="http://schema.oneoffixx.com/OneOffixxDocumentPart/1/Finalized"/>
  </ds:schemaRefs>
</ds:datastoreItem>
</file>

<file path=docProps/app.xml><?xml version="1.0" encoding="utf-8"?>
<Properties xmlns="http://schemas.openxmlformats.org/officeDocument/2006/extended-properties" xmlns:vt="http://schemas.openxmlformats.org/officeDocument/2006/docPropsVTypes">
  <Template>c0e29b48-05ae-41a6-b71a-ce086be8042f.dotx</Template>
  <TotalTime>0</TotalTime>
  <Pages>3</Pages>
  <Words>383</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Sandro Auer</dc:creator>
  <cp:lastModifiedBy>Sandro Auer</cp:lastModifiedBy>
  <cp:revision>1</cp:revision>
  <cp:lastPrinted>2023-12-05T14:00:00Z</cp:lastPrinted>
  <dcterms:created xsi:type="dcterms:W3CDTF">2023-12-13T10:48:00Z</dcterms:created>
  <dcterms:modified xsi:type="dcterms:W3CDTF">2023-12-13T10:49:00Z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