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82A2" w14:textId="77777777" w:rsidR="00373A38" w:rsidRDefault="009E4A35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noProof/>
          <w:spacing w:val="-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C081F" wp14:editId="4B90738A">
                <wp:simplePos x="0" y="0"/>
                <wp:positionH relativeFrom="column">
                  <wp:posOffset>5060315</wp:posOffset>
                </wp:positionH>
                <wp:positionV relativeFrom="paragraph">
                  <wp:posOffset>3313430</wp:posOffset>
                </wp:positionV>
                <wp:extent cx="1460500" cy="25654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1436" w14:textId="77777777" w:rsidR="009E4A35" w:rsidRPr="009E4A35" w:rsidRDefault="009E4A35" w:rsidP="009E4A35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©</w:t>
                            </w:r>
                            <w:r w:rsidRPr="009E4A35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 xml:space="preserve"> CM_Design / photocase.de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495D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98.45pt;margin-top:260.9pt;width:115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" stroked="f">
                <v:fill opacity="0"/>
                <v:textbox style="mso-fit-shape-to-text:t">
                  <w:txbxContent>
                    <w:p w:rsidR="009E4A35" w:rsidRPr="009E4A35" w:rsidRDefault="009E4A35" w:rsidP="009E4A35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  <w:szCs w:val="14"/>
                        </w:rPr>
                        <w:t>©</w:t>
                      </w:r>
                      <w:r w:rsidRPr="009E4A35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E4A35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  <w:szCs w:val="14"/>
                        </w:rPr>
                        <w:t>CM_Design</w:t>
                      </w:r>
                      <w:proofErr w:type="spellEnd"/>
                      <w:r w:rsidRPr="009E4A35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  <w:szCs w:val="14"/>
                        </w:rPr>
                        <w:t xml:space="preserve"> / photocase.de</w:t>
                      </w:r>
                    </w:p>
                  </w:txbxContent>
                </v:textbox>
              </v:shape>
            </w:pict>
          </mc:Fallback>
        </mc:AlternateContent>
      </w:r>
      <w:r w:rsidR="00AE0921">
        <w:rPr>
          <w:rFonts w:ascii="Arial Black" w:hAnsi="Arial Black" w:cs="Arial"/>
          <w:noProof/>
          <w:spacing w:val="-4"/>
          <w:sz w:val="36"/>
          <w:szCs w:val="36"/>
        </w:rPr>
        <w:drawing>
          <wp:inline distT="0" distB="0" distL="0" distR="0" wp14:anchorId="7FAD4CA5" wp14:editId="36625C24">
            <wp:extent cx="6480175" cy="35674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case_2438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7AFB" w14:textId="77777777" w:rsidR="00373A38" w:rsidRDefault="00373A38" w:rsidP="00373A38">
      <w:pPr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</w:p>
    <w:p w14:paraId="741CF261" w14:textId="77777777" w:rsidR="00373A38" w:rsidRDefault="008C1139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Erziehungsstil</w:t>
      </w:r>
    </w:p>
    <w:p w14:paraId="158B758B" w14:textId="77777777" w:rsidR="00373A38" w:rsidRDefault="00655A0B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t>«</w:t>
      </w:r>
      <w:r w:rsidR="008C1139">
        <w:rPr>
          <w:rFonts w:ascii="Arial Black" w:hAnsi="Arial Black" w:cs="Arial"/>
          <w:spacing w:val="-4"/>
          <w:sz w:val="36"/>
          <w:szCs w:val="36"/>
          <w:lang w:val="de-DE"/>
        </w:rPr>
        <w:t>Muss das Kind tun, was ich will?</w:t>
      </w:r>
      <w:r>
        <w:rPr>
          <w:rFonts w:ascii="Arial Black" w:hAnsi="Arial Black" w:cs="Arial"/>
          <w:spacing w:val="-4"/>
          <w:sz w:val="36"/>
          <w:szCs w:val="36"/>
          <w:lang w:val="de-DE"/>
        </w:rPr>
        <w:t>»</w:t>
      </w:r>
    </w:p>
    <w:p w14:paraId="2229042E" w14:textId="59620708" w:rsidR="00F87B68" w:rsidRDefault="008334F3" w:rsidP="008334F3">
      <w:pPr>
        <w:spacing w:line="0" w:lineRule="atLeast"/>
        <w:rPr>
          <w:rFonts w:ascii="Arial" w:hAnsi="Arial" w:cs="Arial"/>
          <w:sz w:val="20"/>
          <w:szCs w:val="20"/>
        </w:rPr>
      </w:pPr>
      <w:r w:rsidRPr="008334F3">
        <w:rPr>
          <w:rFonts w:ascii="Arial" w:hAnsi="Arial" w:cs="Arial"/>
          <w:sz w:val="20"/>
          <w:szCs w:val="20"/>
        </w:rPr>
        <w:t>Kinder tun nicht immer das, was Eltern von ihnen erwarten. Aber</w:t>
      </w:r>
      <w:r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 xml:space="preserve">müssen sie das überhaupt? An dieser Veranstaltung </w:t>
      </w:r>
      <w:r w:rsidR="00B41495">
        <w:rPr>
          <w:rFonts w:ascii="Arial" w:hAnsi="Arial" w:cs="Arial"/>
          <w:sz w:val="20"/>
          <w:szCs w:val="20"/>
        </w:rPr>
        <w:t>reflektieren Sie Ihren</w:t>
      </w:r>
      <w:r w:rsidRPr="008334F3">
        <w:rPr>
          <w:rFonts w:ascii="Arial" w:hAnsi="Arial" w:cs="Arial"/>
          <w:sz w:val="20"/>
          <w:szCs w:val="20"/>
        </w:rPr>
        <w:t xml:space="preserve"> eigenen Erziehungsstil </w:t>
      </w:r>
      <w:r w:rsidR="00B41495">
        <w:rPr>
          <w:rFonts w:ascii="Arial" w:hAnsi="Arial" w:cs="Arial"/>
          <w:sz w:val="20"/>
          <w:szCs w:val="20"/>
        </w:rPr>
        <w:t>und die</w:t>
      </w:r>
      <w:r w:rsidR="00FF0B6F"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>Kommunikation</w:t>
      </w:r>
      <w:r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 xml:space="preserve">mit </w:t>
      </w:r>
      <w:r w:rsidR="00B41495">
        <w:rPr>
          <w:rFonts w:ascii="Arial" w:hAnsi="Arial" w:cs="Arial"/>
          <w:sz w:val="20"/>
          <w:szCs w:val="20"/>
        </w:rPr>
        <w:t>Ihren</w:t>
      </w:r>
      <w:r w:rsidR="00FF0B6F"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>Kindern – besonders in Übergangs- und Stresssituationen.</w:t>
      </w:r>
      <w:r>
        <w:rPr>
          <w:rFonts w:ascii="Arial" w:hAnsi="Arial" w:cs="Arial"/>
          <w:sz w:val="20"/>
          <w:szCs w:val="20"/>
        </w:rPr>
        <w:t xml:space="preserve"> </w:t>
      </w:r>
      <w:r w:rsidR="00FF0B6F">
        <w:rPr>
          <w:rFonts w:ascii="Arial" w:hAnsi="Arial" w:cs="Arial"/>
          <w:sz w:val="20"/>
          <w:szCs w:val="20"/>
        </w:rPr>
        <w:t xml:space="preserve">Sie </w:t>
      </w:r>
      <w:r w:rsidRPr="008334F3">
        <w:rPr>
          <w:rFonts w:ascii="Arial" w:hAnsi="Arial" w:cs="Arial"/>
          <w:sz w:val="20"/>
          <w:szCs w:val="20"/>
        </w:rPr>
        <w:t>machen sich Gedanken zu Werten, Erwartungen und</w:t>
      </w:r>
      <w:r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>Erziehungszielen</w:t>
      </w:r>
      <w:r>
        <w:rPr>
          <w:rFonts w:ascii="Arial" w:hAnsi="Arial" w:cs="Arial"/>
          <w:sz w:val="20"/>
          <w:szCs w:val="20"/>
        </w:rPr>
        <w:t xml:space="preserve"> </w:t>
      </w:r>
      <w:r w:rsidRPr="008334F3">
        <w:rPr>
          <w:rFonts w:ascii="Arial" w:hAnsi="Arial" w:cs="Arial"/>
          <w:sz w:val="20"/>
          <w:szCs w:val="20"/>
        </w:rPr>
        <w:t>und erhalten Anregungen für den Familienalltag.</w:t>
      </w:r>
    </w:p>
    <w:p w14:paraId="1A921269" w14:textId="77777777" w:rsidR="008334F3" w:rsidRPr="00F87B68" w:rsidRDefault="008334F3" w:rsidP="008334F3">
      <w:pPr>
        <w:spacing w:line="0" w:lineRule="atLeast"/>
        <w:rPr>
          <w:rFonts w:ascii="Arial" w:hAnsi="Arial" w:cs="Arial"/>
          <w:sz w:val="16"/>
          <w:szCs w:val="20"/>
        </w:rPr>
      </w:pPr>
    </w:p>
    <w:p w14:paraId="70D8F45F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  <w:bookmarkStart w:id="0" w:name="_GoBack"/>
      <w:bookmarkEnd w:id="0"/>
    </w:p>
    <w:p w14:paraId="4E23E37C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14:paraId="51DAF95E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14:paraId="589D6583" w14:textId="77777777" w:rsidR="00373A38" w:rsidRDefault="00373A38" w:rsidP="00373A38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14:paraId="294C2EAE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14:paraId="6AA785C0" w14:textId="77777777" w:rsidR="00373A38" w:rsidRPr="00735F9E" w:rsidRDefault="00373A38" w:rsidP="00373A38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14:paraId="50FB6FD5" w14:textId="20B49B0B" w:rsidR="00373A38" w:rsidRPr="00735F9E" w:rsidRDefault="00373A38" w:rsidP="00FF0B6F">
      <w:pPr>
        <w:spacing w:before="60" w:after="240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317E4A">
        <w:rPr>
          <w:rFonts w:ascii="Arial" w:hAnsi="Arial" w:cs="Arial"/>
          <w:b/>
          <w:sz w:val="20"/>
          <w:szCs w:val="20"/>
        </w:rPr>
        <w:t xml:space="preserve">Referat </w:t>
      </w:r>
      <w:r w:rsidR="008C1139">
        <w:rPr>
          <w:rFonts w:ascii="Arial" w:hAnsi="Arial" w:cs="Arial"/>
          <w:b/>
          <w:sz w:val="20"/>
          <w:szCs w:val="20"/>
        </w:rPr>
        <w:t>Erziehungsstil</w:t>
      </w:r>
      <w:r w:rsidR="008C1139">
        <w:rPr>
          <w:rFonts w:ascii="Arial" w:hAnsi="Arial" w:cs="Arial"/>
          <w:sz w:val="20"/>
          <w:szCs w:val="20"/>
        </w:rPr>
        <w:t>,</w:t>
      </w:r>
      <w:r w:rsidRPr="00191D8F">
        <w:rPr>
          <w:rFonts w:ascii="Arial" w:hAnsi="Arial" w:cs="Arial"/>
          <w:sz w:val="20"/>
          <w:szCs w:val="20"/>
        </w:rPr>
        <w:t xml:space="preserve"> </w:t>
      </w:r>
      <w:bookmarkStart w:id="2" w:name="Text9"/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8FE1392" w14:textId="77777777" w:rsidR="00373A38" w:rsidRPr="00735F9E" w:rsidRDefault="00373A38" w:rsidP="00373A38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2641B609" w14:textId="77777777" w:rsidR="00373A38" w:rsidRPr="00735F9E" w:rsidRDefault="00373A38" w:rsidP="00373A38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FF0B6F">
        <w:rPr>
          <w:rFonts w:ascii="Arial" w:hAnsi="Arial" w:cs="Arial"/>
          <w:sz w:val="20"/>
          <w:szCs w:val="20"/>
        </w:rPr>
      </w:r>
      <w:r w:rsidR="00FF0B6F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FF0B6F">
        <w:rPr>
          <w:rFonts w:ascii="Arial" w:hAnsi="Arial" w:cs="Arial"/>
          <w:sz w:val="20"/>
          <w:szCs w:val="20"/>
        </w:rPr>
      </w:r>
      <w:r w:rsidR="00FF0B6F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14:paraId="41F1439F" w14:textId="77777777" w:rsidR="00373A38" w:rsidRPr="00E60EF6" w:rsidRDefault="00373A38" w:rsidP="00373A38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sectPr w:rsidR="00373A38" w:rsidRPr="00E60EF6" w:rsidSect="00B3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368D" w14:textId="77777777" w:rsidR="00DC625B" w:rsidRDefault="00DC625B">
      <w:r>
        <w:separator/>
      </w:r>
    </w:p>
  </w:endnote>
  <w:endnote w:type="continuationSeparator" w:id="0">
    <w:p w14:paraId="2D2A2A16" w14:textId="77777777"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300D" w14:textId="77777777" w:rsidR="008334F3" w:rsidRDefault="008334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11CD" w14:textId="77777777" w:rsidR="008334F3" w:rsidRDefault="008334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4C50" w14:textId="77777777" w:rsidR="000E2B4E" w:rsidRPr="00E0282B" w:rsidRDefault="008334F3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2537EA0A" wp14:editId="6D1A4A63">
              <wp:simplePos x="0" y="0"/>
              <wp:positionH relativeFrom="column">
                <wp:posOffset>4222115</wp:posOffset>
              </wp:positionH>
              <wp:positionV relativeFrom="paragraph">
                <wp:posOffset>75565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354E7" w14:textId="77777777"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2.45pt;margin-top:5.9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24A4A01E" wp14:editId="5A9F64F5">
          <wp:simplePos x="0" y="0"/>
          <wp:positionH relativeFrom="column">
            <wp:posOffset>4260215</wp:posOffset>
          </wp:positionH>
          <wp:positionV relativeFrom="paragraph">
            <wp:posOffset>330835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A65">
      <w:rPr>
        <w:noProof/>
      </w:rPr>
      <w:drawing>
        <wp:anchor distT="0" distB="0" distL="114300" distR="114300" simplePos="0" relativeHeight="251662848" behindDoc="1" locked="0" layoutInCell="1" allowOverlap="1" wp14:anchorId="2FF0DE7A" wp14:editId="4693AF22">
          <wp:simplePos x="0" y="0"/>
          <wp:positionH relativeFrom="column">
            <wp:posOffset>100965</wp:posOffset>
          </wp:positionH>
          <wp:positionV relativeFrom="paragraph">
            <wp:posOffset>69850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2AB289C3" wp14:editId="1E5BD296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83568" w14:textId="77777777"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14:paraId="2E85950C" w14:textId="77777777"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427572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427572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 wp14:anchorId="43AA88AD" wp14:editId="004A39EE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E35E" w14:textId="77777777" w:rsidR="00DC625B" w:rsidRDefault="00DC625B">
      <w:r>
        <w:separator/>
      </w:r>
    </w:p>
  </w:footnote>
  <w:footnote w:type="continuationSeparator" w:id="0">
    <w:p w14:paraId="64253157" w14:textId="77777777"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B70E" w14:textId="77777777" w:rsidR="008334F3" w:rsidRDefault="008334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533D" w14:textId="77777777" w:rsidR="008334F3" w:rsidRDefault="008334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D889" w14:textId="77777777"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14:paraId="79F5BB7C" w14:textId="77777777"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E2B4E"/>
    <w:rsid w:val="001327F9"/>
    <w:rsid w:val="00142785"/>
    <w:rsid w:val="00150481"/>
    <w:rsid w:val="00192B96"/>
    <w:rsid w:val="001E0110"/>
    <w:rsid w:val="001F65BA"/>
    <w:rsid w:val="002526EC"/>
    <w:rsid w:val="00276268"/>
    <w:rsid w:val="002B2A8B"/>
    <w:rsid w:val="002D7A09"/>
    <w:rsid w:val="002F4351"/>
    <w:rsid w:val="00317E4A"/>
    <w:rsid w:val="003271C3"/>
    <w:rsid w:val="00373A38"/>
    <w:rsid w:val="00375809"/>
    <w:rsid w:val="003A3646"/>
    <w:rsid w:val="003B3D83"/>
    <w:rsid w:val="004056B7"/>
    <w:rsid w:val="00427572"/>
    <w:rsid w:val="00430E5E"/>
    <w:rsid w:val="00432ACC"/>
    <w:rsid w:val="004373F3"/>
    <w:rsid w:val="00454F30"/>
    <w:rsid w:val="00475503"/>
    <w:rsid w:val="00493CAE"/>
    <w:rsid w:val="004B021C"/>
    <w:rsid w:val="004D7F9A"/>
    <w:rsid w:val="004E12FA"/>
    <w:rsid w:val="004F1BC4"/>
    <w:rsid w:val="00536415"/>
    <w:rsid w:val="00577CF3"/>
    <w:rsid w:val="005D14D6"/>
    <w:rsid w:val="005D444A"/>
    <w:rsid w:val="005E21F9"/>
    <w:rsid w:val="005F528E"/>
    <w:rsid w:val="00655A0B"/>
    <w:rsid w:val="007954DC"/>
    <w:rsid w:val="007D3548"/>
    <w:rsid w:val="007E2C5E"/>
    <w:rsid w:val="007F250C"/>
    <w:rsid w:val="008215B0"/>
    <w:rsid w:val="008334F3"/>
    <w:rsid w:val="008B5637"/>
    <w:rsid w:val="008C1139"/>
    <w:rsid w:val="008C77DB"/>
    <w:rsid w:val="009773BE"/>
    <w:rsid w:val="00982E62"/>
    <w:rsid w:val="00992001"/>
    <w:rsid w:val="009D761D"/>
    <w:rsid w:val="009E4A35"/>
    <w:rsid w:val="009F7120"/>
    <w:rsid w:val="00A61058"/>
    <w:rsid w:val="00A90482"/>
    <w:rsid w:val="00AA7A8C"/>
    <w:rsid w:val="00AC1B4B"/>
    <w:rsid w:val="00AD7C1D"/>
    <w:rsid w:val="00AE0921"/>
    <w:rsid w:val="00B322C9"/>
    <w:rsid w:val="00B41495"/>
    <w:rsid w:val="00B472B1"/>
    <w:rsid w:val="00B7287A"/>
    <w:rsid w:val="00BA5EE1"/>
    <w:rsid w:val="00BC6EFD"/>
    <w:rsid w:val="00CC5BE4"/>
    <w:rsid w:val="00CE6663"/>
    <w:rsid w:val="00D07BB4"/>
    <w:rsid w:val="00D4762B"/>
    <w:rsid w:val="00D623BD"/>
    <w:rsid w:val="00DC625B"/>
    <w:rsid w:val="00E0282B"/>
    <w:rsid w:val="00E60EF6"/>
    <w:rsid w:val="00E9151A"/>
    <w:rsid w:val="00EA641E"/>
    <w:rsid w:val="00EF0A65"/>
    <w:rsid w:val="00F020DD"/>
    <w:rsid w:val="00F04812"/>
    <w:rsid w:val="00F87B68"/>
    <w:rsid w:val="00F92450"/>
    <w:rsid w:val="00F94BD8"/>
    <w:rsid w:val="00F96787"/>
    <w:rsid w:val="00FC444D"/>
    <w:rsid w:val="00FD04D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29B3E1B8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  <w:style w:type="character" w:styleId="Kommentarzeichen">
    <w:name w:val="annotation reference"/>
    <w:basedOn w:val="Absatz-Standardschriftart"/>
    <w:rsid w:val="00CC5B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5B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5BE4"/>
    <w:rPr>
      <w:rFonts w:ascii="Meta" w:eastAsia="Meta" w:hAnsi="Meta" w:cs="Meta"/>
    </w:rPr>
  </w:style>
  <w:style w:type="paragraph" w:styleId="Kommentarthema">
    <w:name w:val="annotation subject"/>
    <w:basedOn w:val="Kommentartext"/>
    <w:next w:val="Kommentartext"/>
    <w:link w:val="KommentarthemaZchn"/>
    <w:rsid w:val="00CC5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5BE4"/>
    <w:rPr>
      <w:rFonts w:ascii="Meta" w:eastAsia="Meta" w:hAnsi="Meta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105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Scheuchzer Julia</cp:lastModifiedBy>
  <cp:revision>6</cp:revision>
  <cp:lastPrinted>2019-01-11T10:53:00Z</cp:lastPrinted>
  <dcterms:created xsi:type="dcterms:W3CDTF">2022-04-27T12:44:00Z</dcterms:created>
  <dcterms:modified xsi:type="dcterms:W3CDTF">2022-05-09T07:44:00Z</dcterms:modified>
</cp:coreProperties>
</file>